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370" w:rsidRDefault="00FE3821">
      <w:pPr>
        <w:spacing w:after="0" w:line="259" w:lineRule="auto"/>
        <w:ind w:right="-65" w:firstLine="0"/>
        <w:jc w:val="right"/>
      </w:pPr>
      <w:r>
        <w:rPr>
          <w:b/>
          <w:sz w:val="28"/>
        </w:rPr>
        <w:t xml:space="preserve">         </w:t>
      </w:r>
    </w:p>
    <w:p w:rsidR="00353370" w:rsidRDefault="00FE3821">
      <w:pPr>
        <w:spacing w:after="0" w:line="259" w:lineRule="auto"/>
        <w:ind w:right="499" w:firstLine="0"/>
        <w:jc w:val="right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505" w:firstLine="0"/>
        <w:jc w:val="right"/>
      </w:pPr>
      <w:r>
        <w:rPr>
          <w:rFonts w:ascii="Calibri" w:eastAsia="Calibri" w:hAnsi="Calibri" w:cs="Calibri"/>
          <w:b/>
          <w:sz w:val="28"/>
        </w:rPr>
        <w:t xml:space="preserve"> </w:t>
      </w:r>
    </w:p>
    <w:tbl>
      <w:tblPr>
        <w:tblStyle w:val="TableGrid"/>
        <w:tblW w:w="9371" w:type="dxa"/>
        <w:tblInd w:w="284" w:type="dxa"/>
        <w:tblCellMar>
          <w:top w:w="3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9"/>
        <w:gridCol w:w="5522"/>
      </w:tblGrid>
      <w:tr w:rsidR="00353370">
        <w:trPr>
          <w:trHeight w:val="1922"/>
        </w:trPr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</w:tcPr>
          <w:p w:rsidR="00353370" w:rsidRDefault="007C1BA5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  </w:t>
            </w:r>
            <w:r w:rsidR="00FE3821">
              <w:rPr>
                <w:sz w:val="24"/>
              </w:rPr>
              <w:t xml:space="preserve">СОГЛАСОВАНО </w:t>
            </w:r>
          </w:p>
          <w:p w:rsidR="00353370" w:rsidRDefault="007C1BA5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</w:t>
            </w:r>
            <w:r w:rsidR="00FE3821">
              <w:rPr>
                <w:sz w:val="24"/>
              </w:rPr>
              <w:t xml:space="preserve">Протокол Педагогического совета </w:t>
            </w:r>
          </w:p>
          <w:p w:rsidR="00353370" w:rsidRDefault="007C1BA5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 </w:t>
            </w:r>
            <w:r w:rsidR="00FE3821">
              <w:rPr>
                <w:sz w:val="24"/>
              </w:rPr>
              <w:t xml:space="preserve">от </w:t>
            </w:r>
            <w:r>
              <w:rPr>
                <w:sz w:val="24"/>
              </w:rPr>
              <w:t>05.09.2018</w:t>
            </w:r>
            <w:r w:rsidR="00FE3821">
              <w:rPr>
                <w:sz w:val="24"/>
              </w:rPr>
              <w:t xml:space="preserve"> № 2 </w:t>
            </w:r>
          </w:p>
          <w:p w:rsidR="00353370" w:rsidRDefault="00FE3821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53370" w:rsidRDefault="00353370" w:rsidP="007C1BA5">
            <w:pPr>
              <w:spacing w:after="22" w:line="259" w:lineRule="auto"/>
              <w:ind w:right="0" w:firstLine="0"/>
              <w:jc w:val="left"/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:rsidR="007C1BA5" w:rsidRDefault="00FE3821">
            <w:pPr>
              <w:spacing w:after="0" w:line="259" w:lineRule="auto"/>
              <w:ind w:left="1048" w:right="0" w:firstLine="40"/>
              <w:jc w:val="left"/>
              <w:rPr>
                <w:sz w:val="24"/>
              </w:rPr>
            </w:pPr>
            <w:r>
              <w:rPr>
                <w:sz w:val="22"/>
              </w:rPr>
              <w:t xml:space="preserve">                                                </w:t>
            </w:r>
            <w:r>
              <w:rPr>
                <w:sz w:val="24"/>
              </w:rPr>
              <w:t xml:space="preserve">УТВЕРЖДЕНО                                       </w:t>
            </w:r>
            <w:r w:rsidR="007C1BA5">
              <w:rPr>
                <w:sz w:val="24"/>
              </w:rPr>
              <w:t xml:space="preserve">    </w:t>
            </w:r>
          </w:p>
          <w:p w:rsidR="007C1BA5" w:rsidRDefault="007C1BA5" w:rsidP="007C1BA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</w:t>
            </w:r>
            <w:r w:rsidR="00FE3821">
              <w:rPr>
                <w:sz w:val="24"/>
              </w:rPr>
              <w:t xml:space="preserve">приказом директора               </w:t>
            </w:r>
            <w:r>
              <w:rPr>
                <w:sz w:val="24"/>
              </w:rPr>
              <w:t xml:space="preserve">                           </w:t>
            </w:r>
          </w:p>
          <w:p w:rsidR="007C1BA5" w:rsidRDefault="007C1BA5" w:rsidP="007C1BA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</w:p>
          <w:p w:rsidR="00353370" w:rsidRDefault="007C1BA5" w:rsidP="007C1BA5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                                                       от 08.09.2018 № 06</w:t>
            </w:r>
            <w:r w:rsidR="00FE3821">
              <w:rPr>
                <w:b/>
                <w:sz w:val="24"/>
              </w:rPr>
              <w:t xml:space="preserve"> </w:t>
            </w:r>
          </w:p>
        </w:tc>
      </w:tr>
    </w:tbl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5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36" w:line="259" w:lineRule="auto"/>
        <w:ind w:right="198" w:firstLine="0"/>
        <w:jc w:val="center"/>
      </w:pPr>
      <w:r>
        <w:rPr>
          <w:b/>
          <w:sz w:val="36"/>
        </w:rPr>
        <w:t xml:space="preserve"> </w:t>
      </w:r>
    </w:p>
    <w:p w:rsidR="00FE3821" w:rsidRDefault="00FE3821">
      <w:pPr>
        <w:pStyle w:val="1"/>
      </w:pPr>
    </w:p>
    <w:p w:rsidR="00FE3821" w:rsidRDefault="00FE3821">
      <w:pPr>
        <w:pStyle w:val="1"/>
      </w:pPr>
    </w:p>
    <w:p w:rsidR="00FE3821" w:rsidRDefault="00FE3821">
      <w:pPr>
        <w:pStyle w:val="1"/>
      </w:pPr>
    </w:p>
    <w:p w:rsidR="00353370" w:rsidRDefault="00FE3821">
      <w:pPr>
        <w:pStyle w:val="1"/>
      </w:pPr>
      <w:r>
        <w:t xml:space="preserve">ПОЛОЖЕНИЕ </w:t>
      </w:r>
    </w:p>
    <w:p w:rsidR="00353370" w:rsidRDefault="00FE3821">
      <w:pPr>
        <w:spacing w:after="33" w:line="259" w:lineRule="auto"/>
        <w:ind w:left="2464" w:right="0" w:hanging="10"/>
        <w:jc w:val="left"/>
      </w:pPr>
      <w:r>
        <w:rPr>
          <w:b/>
          <w:sz w:val="36"/>
        </w:rPr>
        <w:t xml:space="preserve">о языке обучения и языке изучения  </w:t>
      </w:r>
    </w:p>
    <w:p w:rsidR="00353370" w:rsidRDefault="00271AE4" w:rsidP="00271AE4">
      <w:pPr>
        <w:spacing w:after="0" w:line="259" w:lineRule="auto"/>
        <w:ind w:right="0"/>
        <w:jc w:val="left"/>
      </w:pPr>
      <w:r>
        <w:rPr>
          <w:b/>
          <w:sz w:val="36"/>
        </w:rPr>
        <w:t xml:space="preserve">             в МКОУ «</w:t>
      </w:r>
      <w:proofErr w:type="spellStart"/>
      <w:r>
        <w:rPr>
          <w:b/>
          <w:sz w:val="36"/>
        </w:rPr>
        <w:t>Цунимахинская</w:t>
      </w:r>
      <w:proofErr w:type="spellEnd"/>
      <w:r>
        <w:rPr>
          <w:b/>
          <w:sz w:val="36"/>
        </w:rPr>
        <w:t xml:space="preserve"> ООШ» </w:t>
      </w:r>
      <w:proofErr w:type="spellStart"/>
      <w:r>
        <w:rPr>
          <w:b/>
          <w:sz w:val="36"/>
        </w:rPr>
        <w:t>с.Цунимахи</w:t>
      </w:r>
      <w:proofErr w:type="spellEnd"/>
      <w:r w:rsidR="00FE3821">
        <w:rPr>
          <w:b/>
          <w:sz w:val="36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sz w:val="28"/>
        </w:rPr>
        <w:t xml:space="preserve"> </w:t>
      </w:r>
    </w:p>
    <w:p w:rsidR="00383B5F" w:rsidRDefault="00383B5F">
      <w:pPr>
        <w:pStyle w:val="2"/>
        <w:ind w:left="423"/>
      </w:pPr>
    </w:p>
    <w:p w:rsidR="00383B5F" w:rsidRDefault="00383B5F" w:rsidP="00383B5F"/>
    <w:p w:rsidR="00383B5F" w:rsidRPr="00383B5F" w:rsidRDefault="00FE3821" w:rsidP="00FE3821">
      <w:r>
        <w:t xml:space="preserve">                                                   </w:t>
      </w:r>
      <w:r>
        <w:t xml:space="preserve">    с.Цунимахи-2018г.</w:t>
      </w:r>
      <w:bookmarkStart w:id="0" w:name="_GoBack"/>
      <w:bookmarkEnd w:id="0"/>
    </w:p>
    <w:p w:rsidR="00383B5F" w:rsidRDefault="00383B5F">
      <w:pPr>
        <w:pStyle w:val="2"/>
        <w:ind w:left="423"/>
      </w:pPr>
    </w:p>
    <w:p w:rsidR="00353370" w:rsidRDefault="00FE3821">
      <w:pPr>
        <w:pStyle w:val="2"/>
        <w:ind w:left="423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353370" w:rsidRDefault="00FE3821">
      <w:pPr>
        <w:spacing w:after="13" w:line="259" w:lineRule="auto"/>
        <w:ind w:left="788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spacing w:after="50"/>
        <w:ind w:right="565" w:firstLine="284"/>
      </w:pPr>
      <w:r>
        <w:t xml:space="preserve">    1.1. Положение о языке обучения и языке изучения в М</w:t>
      </w:r>
      <w:r w:rsidR="00443F72">
        <w:t>КОУ «</w:t>
      </w:r>
      <w:proofErr w:type="spellStart"/>
      <w:r w:rsidR="00443F72">
        <w:t>Цунимахинская</w:t>
      </w:r>
      <w:proofErr w:type="spellEnd"/>
      <w:r w:rsidR="00443F72">
        <w:t xml:space="preserve"> ООШ </w:t>
      </w:r>
      <w:r>
        <w:t xml:space="preserve">(далее – </w:t>
      </w:r>
      <w:r>
        <w:t>Положение) разработано в соответствии со ст.14 Федерального закона № 273-ФЗ от 29.12.2012 г. «Об образовании в Российской Федерации» (редакция от 29.07.2017 г.), Законом Российской Федерации «О языках народов Российской Федерации» от 25.10.1991 г. № 1807-1</w:t>
      </w:r>
      <w:r>
        <w:t xml:space="preserve"> </w:t>
      </w:r>
    </w:p>
    <w:p w:rsidR="00353370" w:rsidRDefault="00FE3821">
      <w:pPr>
        <w:spacing w:after="60"/>
        <w:ind w:right="565" w:firstLine="0"/>
      </w:pPr>
      <w:r>
        <w:t xml:space="preserve">(редакция от 12.03.2014 г.), Законом Российской Федерации «О государственном языке </w:t>
      </w:r>
    </w:p>
    <w:p w:rsidR="00353370" w:rsidRDefault="00FE3821">
      <w:pPr>
        <w:spacing w:after="54"/>
        <w:ind w:right="565" w:firstLine="0"/>
      </w:pPr>
      <w:r>
        <w:t>Российской Федерации»  от 01.06.2005 г. № 53-ФЗ (редакция от 05.05.2014 г.), приказом Министерства образования и науки Российской Федерации от 31 декабря 2015 г. № 1576 «</w:t>
      </w:r>
      <w:r>
        <w:t>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 06 октября  2009 г. № 373», приказом Министерства образования и науки</w:t>
      </w:r>
      <w:r>
        <w:t xml:space="preserve">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</w:t>
      </w:r>
      <w:r>
        <w:t xml:space="preserve">№ 1897», приказом </w:t>
      </w:r>
      <w:proofErr w:type="spellStart"/>
      <w:r>
        <w:t>Минобрнауки</w:t>
      </w:r>
      <w:proofErr w:type="spellEnd"/>
      <w:r>
        <w:t xml:space="preserve"> России  от  31.12.2015 N 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</w:t>
      </w:r>
      <w:r>
        <w:t xml:space="preserve"> г. № 413"</w:t>
      </w:r>
      <w:r>
        <w:rPr>
          <w:b/>
        </w:rPr>
        <w:t xml:space="preserve">. </w:t>
      </w:r>
    </w:p>
    <w:p w:rsidR="00353370" w:rsidRDefault="00FE3821">
      <w:pPr>
        <w:ind w:left="269" w:right="565" w:firstLine="428"/>
      </w:pPr>
      <w:r>
        <w:t xml:space="preserve"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ОУ. </w:t>
      </w:r>
    </w:p>
    <w:p w:rsidR="00353370" w:rsidRDefault="00FE3821">
      <w:pPr>
        <w:ind w:left="269" w:right="565" w:firstLine="428"/>
      </w:pPr>
      <w:r>
        <w:t xml:space="preserve">1.3. В ОУ образовательная деятельность осуществляется на русском </w:t>
      </w:r>
      <w:r>
        <w:t xml:space="preserve">языке, если настоящим Положением не установлено иное. </w:t>
      </w:r>
    </w:p>
    <w:p w:rsidR="00353370" w:rsidRDefault="00FE3821">
      <w:pPr>
        <w:ind w:left="269" w:right="565" w:firstLine="428"/>
      </w:pPr>
      <w:r>
        <w:t xml:space="preserve">1.4. Преподавание осуществляется в соответствии с федеральным государственным образовательным стандартом начального общего, основного общего, среднего общего образования. </w:t>
      </w:r>
    </w:p>
    <w:p w:rsidR="00353370" w:rsidRDefault="00FE3821">
      <w:pPr>
        <w:ind w:left="269" w:right="565" w:firstLine="428"/>
      </w:pPr>
      <w:r>
        <w:t>1.5. Для недопущения нарушени</w:t>
      </w:r>
      <w:r>
        <w:t>й права граждан в части определения языка образования и языка изучения ОУ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</w:t>
      </w:r>
      <w:r>
        <w:t xml:space="preserve">кой Федерации. </w:t>
      </w:r>
    </w:p>
    <w:p w:rsidR="00353370" w:rsidRDefault="00FE3821">
      <w:pPr>
        <w:ind w:left="269" w:right="565" w:firstLine="428"/>
      </w:pPr>
      <w:r>
        <w:t xml:space="preserve">1.6. </w:t>
      </w:r>
      <w:proofErr w:type="gramStart"/>
      <w:r>
        <w:t>Организация  выбора</w:t>
      </w:r>
      <w:proofErr w:type="gramEnd"/>
      <w:r>
        <w:t xml:space="preserve">  языка   изучения предусматривает  обязательное участие коллегиального органа управления ОУ. </w:t>
      </w:r>
      <w:proofErr w:type="gramStart"/>
      <w:r>
        <w:t>Результаты  выбора</w:t>
      </w:r>
      <w:proofErr w:type="gramEnd"/>
      <w:r>
        <w:t xml:space="preserve"> фиксируются заявлениями родителей (законных представителей). </w:t>
      </w:r>
    </w:p>
    <w:p w:rsidR="00353370" w:rsidRDefault="00FE3821">
      <w:pPr>
        <w:ind w:left="269" w:right="565" w:firstLine="428"/>
      </w:pPr>
      <w:r>
        <w:t xml:space="preserve">1.7. Настоящее Положение обязательно для </w:t>
      </w:r>
      <w:r>
        <w:t xml:space="preserve">исполнения всеми участниками образовательных отношений.  </w:t>
      </w:r>
    </w:p>
    <w:p w:rsidR="00353370" w:rsidRDefault="00FE3821">
      <w:pPr>
        <w:spacing w:after="36" w:line="259" w:lineRule="auto"/>
        <w:ind w:left="992" w:right="0" w:firstLine="0"/>
        <w:jc w:val="left"/>
      </w:pPr>
      <w:r>
        <w:t xml:space="preserve"> </w:t>
      </w:r>
    </w:p>
    <w:p w:rsidR="00353370" w:rsidRDefault="00FE3821">
      <w:pPr>
        <w:pStyle w:val="2"/>
        <w:ind w:left="423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Язык образования (обучения) </w:t>
      </w:r>
    </w:p>
    <w:p w:rsidR="00353370" w:rsidRDefault="00FE3821">
      <w:pPr>
        <w:spacing w:after="16" w:line="259" w:lineRule="auto"/>
        <w:ind w:left="788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ind w:left="269" w:right="565"/>
      </w:pPr>
      <w:r>
        <w:t xml:space="preserve">2.1. В соответствии со ст.14 п.1 Закона РФ «Об образовании в Российской Федерации» в ОУ гарантируется получение образования на государственном языке Российской </w:t>
      </w:r>
      <w:r>
        <w:lastRenderedPageBreak/>
        <w:t>Фе</w:t>
      </w:r>
      <w:r>
        <w:t xml:space="preserve">дерации, а также выбор языка изучения в пределах возможностей, предоставляемых системой образования. </w:t>
      </w:r>
    </w:p>
    <w:p w:rsidR="00353370" w:rsidRDefault="00FE3821">
      <w:pPr>
        <w:spacing w:after="0" w:line="259" w:lineRule="auto"/>
        <w:ind w:right="574" w:firstLine="0"/>
        <w:jc w:val="right"/>
      </w:pPr>
      <w:r>
        <w:t xml:space="preserve">2.2. Образовательная деятельность в ОУ осуществляется на русском языке. </w:t>
      </w:r>
    </w:p>
    <w:p w:rsidR="00353370" w:rsidRDefault="00FE3821">
      <w:pPr>
        <w:spacing w:after="0" w:line="279" w:lineRule="auto"/>
        <w:ind w:left="284" w:right="0" w:firstLine="0"/>
        <w:jc w:val="left"/>
      </w:pPr>
      <w:r>
        <w:t xml:space="preserve">Преподавание и изучение русского языка в рамках имеющих государственную </w:t>
      </w:r>
      <w:r>
        <w:t xml:space="preserve">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353370" w:rsidRDefault="00FE3821">
      <w:pPr>
        <w:ind w:left="269" w:right="565"/>
      </w:pPr>
      <w:r>
        <w:t>2.3. Иностранные граждане и лица без гражданства все документы представляют в ОУ на русском языке или вместе с заверенным в у</w:t>
      </w:r>
      <w:r>
        <w:t xml:space="preserve">становленном порядке переводом на русский язык. </w:t>
      </w:r>
    </w:p>
    <w:p w:rsidR="00353370" w:rsidRDefault="00FE3821">
      <w:pPr>
        <w:ind w:left="269" w:right="565"/>
      </w:pPr>
      <w:r>
        <w:t xml:space="preserve">2.4. Граждане Российской Федерации, иностранные граждане и лица без гражданства получают образование </w:t>
      </w:r>
      <w:proofErr w:type="gramStart"/>
      <w:r>
        <w:t>в  ОУ</w:t>
      </w:r>
      <w:proofErr w:type="gramEnd"/>
      <w:r>
        <w:t xml:space="preserve"> на русском языке по основным образовательным программам начального общего, основного общего, среднег</w:t>
      </w:r>
      <w:r>
        <w:t xml:space="preserve">о общего образования в соответствии с федеральными государственными образовательными стандартами. </w:t>
      </w:r>
    </w:p>
    <w:p w:rsidR="00353370" w:rsidRDefault="00FE3821">
      <w:pPr>
        <w:spacing w:after="39" w:line="259" w:lineRule="auto"/>
        <w:ind w:left="712" w:right="0" w:firstLine="0"/>
        <w:jc w:val="left"/>
      </w:pPr>
      <w:r>
        <w:t xml:space="preserve"> </w:t>
      </w:r>
    </w:p>
    <w:p w:rsidR="00353370" w:rsidRDefault="00FE3821">
      <w:pPr>
        <w:pStyle w:val="2"/>
        <w:ind w:left="423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Изучение русского языка как государственного языка РФ </w:t>
      </w:r>
    </w:p>
    <w:p w:rsidR="00353370" w:rsidRDefault="00FE3821">
      <w:pPr>
        <w:spacing w:line="259" w:lineRule="auto"/>
        <w:ind w:left="788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ind w:left="269" w:right="565"/>
      </w:pPr>
      <w:r>
        <w:t>3.1. Русский язык как государственный язык Российской Федерации изучается во всех классах в соо</w:t>
      </w:r>
      <w:r>
        <w:t xml:space="preserve">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 </w:t>
      </w:r>
    </w:p>
    <w:p w:rsidR="00353370" w:rsidRDefault="00FE3821">
      <w:pPr>
        <w:ind w:left="269" w:right="565"/>
      </w:pPr>
      <w:r>
        <w:t>3.2. Изучение русского языка как государственного языка в</w:t>
      </w:r>
      <w:r>
        <w:t xml:space="preserve"> ОУ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</w:t>
      </w:r>
      <w:proofErr w:type="gramStart"/>
      <w:r>
        <w:t>соответствующее  федеральному</w:t>
      </w:r>
      <w:proofErr w:type="gramEnd"/>
      <w:r>
        <w:t xml:space="preserve"> примерному учебному плану.  </w:t>
      </w:r>
    </w:p>
    <w:p w:rsidR="00353370" w:rsidRDefault="00FE3821">
      <w:pPr>
        <w:ind w:left="644" w:right="565" w:firstLine="0"/>
      </w:pPr>
      <w:r>
        <w:t>3.3. Не допус</w:t>
      </w:r>
      <w:r>
        <w:t xml:space="preserve">кается сокращение количества часов на изучение русского языка. </w:t>
      </w:r>
    </w:p>
    <w:p w:rsidR="00353370" w:rsidRDefault="00FE3821">
      <w:pPr>
        <w:ind w:left="269" w:right="565"/>
      </w:pPr>
      <w:r>
        <w:t xml:space="preserve"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  </w:t>
      </w:r>
    </w:p>
    <w:p w:rsidR="00353370" w:rsidRDefault="00FE3821">
      <w:pPr>
        <w:spacing w:after="0" w:line="252" w:lineRule="auto"/>
        <w:ind w:left="284" w:right="568" w:firstLine="360"/>
      </w:pPr>
      <w:r>
        <w:t>3.5. К использованию в об</w:t>
      </w:r>
      <w:r>
        <w:t xml:space="preserve">разовательном процессе </w:t>
      </w:r>
      <w:proofErr w:type="gramStart"/>
      <w:r>
        <w:t>допускаются  учебники</w:t>
      </w:r>
      <w:proofErr w:type="gramEnd"/>
      <w:r>
        <w:t xml:space="preserve">, включенные в </w:t>
      </w:r>
      <w:r>
        <w:rPr>
          <w:color w:val="2D2D2D"/>
        </w:rPr>
        <w:t>федеральный  перечень 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</w:t>
      </w:r>
      <w:r>
        <w:rPr>
          <w:color w:val="2D2D2D"/>
        </w:rPr>
        <w:t xml:space="preserve">азования.  </w:t>
      </w:r>
    </w:p>
    <w:p w:rsidR="00353370" w:rsidRDefault="00FE3821">
      <w:pPr>
        <w:spacing w:after="32" w:line="259" w:lineRule="auto"/>
        <w:ind w:left="644" w:right="0" w:firstLine="0"/>
        <w:jc w:val="left"/>
      </w:pPr>
      <w:r>
        <w:rPr>
          <w:color w:val="2D2D2D"/>
        </w:rPr>
        <w:t xml:space="preserve"> </w:t>
      </w:r>
    </w:p>
    <w:p w:rsidR="00353370" w:rsidRDefault="00FE3821">
      <w:pPr>
        <w:pStyle w:val="2"/>
        <w:ind w:left="294"/>
      </w:pPr>
      <w:r>
        <w:t xml:space="preserve">      4.Изучение иностранного языка </w:t>
      </w:r>
    </w:p>
    <w:p w:rsidR="00353370" w:rsidRDefault="00FE3821">
      <w:pPr>
        <w:spacing w:after="17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ind w:left="269" w:right="565"/>
      </w:pPr>
      <w:r>
        <w:t>4.1. В качестве иностранного языка осу</w:t>
      </w:r>
      <w:r w:rsidR="00443F72">
        <w:t>ществляется изучение немецкого</w:t>
      </w:r>
      <w:r>
        <w:t xml:space="preserve"> языка во 2</w:t>
      </w:r>
      <w:r w:rsidR="00443F72">
        <w:t>-9</w:t>
      </w:r>
      <w:r>
        <w:t xml:space="preserve"> классах. При наличии специалистов, по желанию родителей (законных представителей) могут изучаться и другие иностранные языка с 5 класса. </w:t>
      </w:r>
    </w:p>
    <w:p w:rsidR="00353370" w:rsidRDefault="00FE3821">
      <w:pPr>
        <w:ind w:left="269" w:right="565"/>
      </w:pPr>
      <w:r>
        <w:t>4.2. Осуществляется деление классов на группы для изучения иностранного языка в соответствии с нормативными требова</w:t>
      </w:r>
      <w:r>
        <w:t xml:space="preserve">ниями. </w:t>
      </w:r>
    </w:p>
    <w:p w:rsidR="00353370" w:rsidRDefault="00FE3821">
      <w:pPr>
        <w:spacing w:after="36" w:line="259" w:lineRule="auto"/>
        <w:ind w:left="644" w:right="0" w:firstLine="0"/>
        <w:jc w:val="left"/>
      </w:pPr>
      <w:r>
        <w:t xml:space="preserve"> </w:t>
      </w:r>
    </w:p>
    <w:p w:rsidR="00353370" w:rsidRDefault="00FE3821">
      <w:pPr>
        <w:pStyle w:val="2"/>
        <w:ind w:left="423"/>
      </w:pPr>
      <w:r>
        <w:lastRenderedPageBreak/>
        <w:t>5.</w:t>
      </w:r>
      <w:r>
        <w:rPr>
          <w:rFonts w:ascii="Arial" w:eastAsia="Arial" w:hAnsi="Arial" w:cs="Arial"/>
        </w:rPr>
        <w:t xml:space="preserve"> </w:t>
      </w:r>
      <w:r>
        <w:t xml:space="preserve">Изучение родного языка </w:t>
      </w:r>
    </w:p>
    <w:p w:rsidR="00353370" w:rsidRDefault="00FE3821">
      <w:pPr>
        <w:spacing w:after="17" w:line="259" w:lineRule="auto"/>
        <w:ind w:left="788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ind w:left="269" w:right="565"/>
      </w:pPr>
      <w:r>
        <w:t>5.1.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</w:t>
      </w:r>
      <w:r>
        <w:t xml:space="preserve">ании.  </w:t>
      </w:r>
    </w:p>
    <w:p w:rsidR="00353370" w:rsidRDefault="00FE3821">
      <w:pPr>
        <w:ind w:left="269" w:right="565"/>
      </w:pPr>
      <w:r>
        <w:t>5.2. Изучение родного языка в ОУ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</w:t>
      </w:r>
      <w:proofErr w:type="gramStart"/>
      <w:r>
        <w:t>»,  «</w:t>
      </w:r>
      <w:proofErr w:type="gramEnd"/>
      <w:r>
        <w:t>Родной язык и</w:t>
      </w:r>
      <w:r>
        <w:t xml:space="preserve"> родная литература» примерных учебных  планов начального общего и основного общего образования.  </w:t>
      </w:r>
    </w:p>
    <w:p w:rsidR="00353370" w:rsidRDefault="00FE3821">
      <w:pPr>
        <w:ind w:left="644" w:right="565" w:firstLine="0"/>
      </w:pPr>
      <w:r>
        <w:t xml:space="preserve">5.3. Не допускается сокращение количества часов на изучение родного языка. </w:t>
      </w:r>
    </w:p>
    <w:p w:rsidR="00353370" w:rsidRDefault="00FE3821">
      <w:pPr>
        <w:ind w:left="269" w:right="565"/>
      </w:pPr>
      <w:r>
        <w:t>5.4. Классы (группы) с изучением родного языка комплектуются при наличии необходим</w:t>
      </w:r>
      <w:r>
        <w:t xml:space="preserve">ого </w:t>
      </w:r>
      <w:proofErr w:type="gramStart"/>
      <w:r>
        <w:t>количества  заявлений</w:t>
      </w:r>
      <w:proofErr w:type="gramEnd"/>
      <w:r>
        <w:t xml:space="preserve"> родителей (законных представителей) обучающихся. </w:t>
      </w:r>
    </w:p>
    <w:p w:rsidR="00353370" w:rsidRDefault="00FE3821">
      <w:pPr>
        <w:ind w:left="269" w:right="565"/>
      </w:pPr>
      <w:r>
        <w:t xml:space="preserve">5.5. При поступлении ребенка в школу родители (законные представители) или лица, их заменяющие </w:t>
      </w:r>
      <w:proofErr w:type="gramStart"/>
      <w:r>
        <w:t>в заявлении</w:t>
      </w:r>
      <w:proofErr w:type="gramEnd"/>
      <w:r>
        <w:t xml:space="preserve"> указывают желаемое для них изучение родного языка. </w:t>
      </w:r>
    </w:p>
    <w:p w:rsidR="00353370" w:rsidRDefault="00FE3821">
      <w:pPr>
        <w:spacing w:after="36" w:line="259" w:lineRule="auto"/>
        <w:ind w:left="644" w:right="0" w:firstLine="0"/>
        <w:jc w:val="left"/>
      </w:pPr>
      <w:r>
        <w:t xml:space="preserve"> </w:t>
      </w:r>
    </w:p>
    <w:p w:rsidR="00353370" w:rsidRDefault="00FE3821">
      <w:pPr>
        <w:pStyle w:val="2"/>
        <w:ind w:left="423"/>
      </w:pPr>
      <w:r>
        <w:t>6.</w:t>
      </w:r>
      <w:r>
        <w:rPr>
          <w:rFonts w:ascii="Arial" w:eastAsia="Arial" w:hAnsi="Arial" w:cs="Arial"/>
        </w:rPr>
        <w:t xml:space="preserve"> </w:t>
      </w:r>
      <w:r>
        <w:t>Порядок выбора р</w:t>
      </w:r>
      <w:r>
        <w:t xml:space="preserve">одного языка  </w:t>
      </w:r>
    </w:p>
    <w:p w:rsidR="00353370" w:rsidRDefault="00FE3821">
      <w:pPr>
        <w:spacing w:after="9" w:line="259" w:lineRule="auto"/>
        <w:ind w:left="788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ind w:left="644" w:right="565" w:firstLine="0"/>
      </w:pPr>
      <w:r>
        <w:t xml:space="preserve">6.1. Предварительный этап. </w:t>
      </w:r>
    </w:p>
    <w:p w:rsidR="00353370" w:rsidRDefault="00FE3821">
      <w:pPr>
        <w:ind w:left="269" w:right="565" w:firstLine="428"/>
      </w:pPr>
      <w:proofErr w:type="gramStart"/>
      <w:r>
        <w:t>Для  определения</w:t>
      </w:r>
      <w:proofErr w:type="gramEnd"/>
      <w:r>
        <w:t xml:space="preserve"> языка изучения на будущий учебный год в апреле-мае проводятся классные родительские собрания. </w:t>
      </w:r>
      <w:r>
        <w:t xml:space="preserve">Информация о дате и времени проведения родительского собрания, а также вопросы для рассмотрения, в том числе о выборе языка изучения, доводится до сведения родителей (законных представителей) и размещается на официальном сайте ОУ и информационных стендах. </w:t>
      </w:r>
    </w:p>
    <w:p w:rsidR="00353370" w:rsidRDefault="00FE3821">
      <w:pPr>
        <w:ind w:left="712" w:right="565" w:firstLine="0"/>
      </w:pPr>
      <w:r>
        <w:t xml:space="preserve">6.2. Основной этап. </w:t>
      </w:r>
    </w:p>
    <w:p w:rsidR="00353370" w:rsidRDefault="00FE3821">
      <w:pPr>
        <w:ind w:left="269" w:right="565" w:firstLine="428"/>
      </w:pPr>
      <w:r>
        <w:t>На классных родительских собраниях должны присутствовать родители (законные представители) обучающихся, классные руководители, учителя, преподающие родные языки. Родителей (законных представителей) обучающихся в ходе классных родитель</w:t>
      </w:r>
      <w:r>
        <w:t>ских собраний необходимо проинформировать о праве выбора языка изучения на основании вышеизложенных нормативных документов с занесением данного вопроса в протокол родительского собрания. Данные протокола по каждому классу должны соответствовать числу и сод</w:t>
      </w:r>
      <w:r>
        <w:t xml:space="preserve">ержанию личных заявлений родителей. К протоколу прикладывается лист регистрации родителей, присутствующих на собрании </w:t>
      </w:r>
      <w:proofErr w:type="gramStart"/>
      <w:r>
        <w:t>с  их</w:t>
      </w:r>
      <w:proofErr w:type="gramEnd"/>
      <w:r>
        <w:t xml:space="preserve"> личной подписью. </w:t>
      </w:r>
    </w:p>
    <w:p w:rsidR="00353370" w:rsidRDefault="00FE3821">
      <w:pPr>
        <w:ind w:left="269" w:right="565" w:firstLine="440"/>
      </w:pPr>
      <w:r>
        <w:t xml:space="preserve">Проведение родительского собрания рекомендуется построить по следующему примерному плану: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>вводное выступление рук</w:t>
      </w:r>
      <w:r>
        <w:t xml:space="preserve">оводителя ОУ (заместителя директора ОУ);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представление педагогических работников, которые будут преподавать родные языки;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представление содержания предмета (цель, задачи, ценностные ориентиры – кратко);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>ответы на вопросы родителей (законных представител</w:t>
      </w:r>
      <w:r>
        <w:t xml:space="preserve">ей);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заполнение родителями (законными представителями) обучающихся личных заявлений (образец заявления – приложение № 1);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lastRenderedPageBreak/>
        <w:t xml:space="preserve">сбор заполненных родителями (законными представителями) заявлений. </w:t>
      </w:r>
    </w:p>
    <w:p w:rsidR="00353370" w:rsidRDefault="00FE3821">
      <w:pPr>
        <w:ind w:left="269" w:right="565"/>
      </w:pPr>
      <w:r>
        <w:t>В случае отсутствия родителей (законных представителей) некоторы</w:t>
      </w:r>
      <w:r>
        <w:t>х обучающихся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производится запись в протоколе родительских собраний, а также офо</w:t>
      </w:r>
      <w:r>
        <w:t xml:space="preserve">рмляется дополнительный лист регистрации проведённой разъяснительной работы с родителями, отсутствующими на собрании с указанием ФИО родителей, даты встречи и подписи родителей. </w:t>
      </w:r>
    </w:p>
    <w:p w:rsidR="00353370" w:rsidRDefault="00FE3821">
      <w:pPr>
        <w:ind w:left="1276" w:right="565" w:firstLine="0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Заключительный этап. </w:t>
      </w:r>
    </w:p>
    <w:p w:rsidR="00353370" w:rsidRDefault="00FE3821">
      <w:pPr>
        <w:ind w:left="269" w:right="565" w:firstLine="428"/>
      </w:pPr>
      <w:r>
        <w:t>На заключительном этапе подводятся итоги собраний.</w:t>
      </w:r>
      <w:r>
        <w:t xml:space="preserve"> Для подведения итогов выбирается комиссия из родителей (законных представителей) в </w:t>
      </w:r>
      <w:proofErr w:type="gramStart"/>
      <w:r>
        <w:t>составе  3</w:t>
      </w:r>
      <w:proofErr w:type="gramEnd"/>
      <w:r>
        <w:t xml:space="preserve">-х человек. По итогам работы члены комиссии знакомят </w:t>
      </w:r>
      <w:proofErr w:type="gramStart"/>
      <w:r>
        <w:t>родителей  (</w:t>
      </w:r>
      <w:proofErr w:type="gramEnd"/>
      <w:r>
        <w:t xml:space="preserve">законных представителей) с результатами выбора языка изучения.  </w:t>
      </w:r>
      <w:proofErr w:type="gramStart"/>
      <w:r>
        <w:t>Информация  о</w:t>
      </w:r>
      <w:proofErr w:type="gramEnd"/>
      <w:r>
        <w:t xml:space="preserve">  результатах  родит</w:t>
      </w:r>
      <w:r>
        <w:t>ельских собраний, выборе языка изучения (с указанием формы и количества выбравших детей за подписью директора школы) направляется в Управление образован</w:t>
      </w:r>
      <w:r w:rsidR="000D5B43">
        <w:t>ия администрации МО  «</w:t>
      </w:r>
      <w:proofErr w:type="spellStart"/>
      <w:r w:rsidR="000D5B43">
        <w:t>Акушинский</w:t>
      </w:r>
      <w:proofErr w:type="spellEnd"/>
      <w:r w:rsidR="000D5B43">
        <w:t xml:space="preserve"> район</w:t>
      </w:r>
      <w:r>
        <w:t>». Заявления родителей, протоколы родительских собраний, оригинал сводно</w:t>
      </w:r>
      <w:r>
        <w:t xml:space="preserve">й информации за подписью членов комиссии и директора школы хранятся в ОУ 5 лет.  </w:t>
      </w:r>
    </w:p>
    <w:p w:rsidR="00353370" w:rsidRDefault="00FE3821">
      <w:pPr>
        <w:ind w:left="269" w:right="565" w:firstLine="428"/>
      </w:pPr>
      <w:r>
        <w:t>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этом случае, роди</w:t>
      </w:r>
      <w:r>
        <w:t xml:space="preserve">тели (законные представители) обучающихся обращаются к руководителю ОУ с письменным заявлением. Решение об удовлетворении заявления принимается руководителем ОУ по согласованию с учителем-предметником. </w:t>
      </w:r>
    </w:p>
    <w:p w:rsidR="00353370" w:rsidRDefault="00FE3821">
      <w:pPr>
        <w:ind w:left="269" w:right="565" w:firstLine="428"/>
      </w:pPr>
      <w:r>
        <w:t xml:space="preserve">Информация об изменениях </w:t>
      </w:r>
      <w:proofErr w:type="gramStart"/>
      <w:r>
        <w:t>выбора  направляется</w:t>
      </w:r>
      <w:proofErr w:type="gramEnd"/>
      <w:r>
        <w:t xml:space="preserve"> в Управ</w:t>
      </w:r>
      <w:r>
        <w:t>ление образования</w:t>
      </w:r>
      <w:r w:rsidR="00E963B4">
        <w:t xml:space="preserve"> администрации МО «</w:t>
      </w:r>
      <w:proofErr w:type="spellStart"/>
      <w:r w:rsidR="00E963B4">
        <w:t>Акушинский</w:t>
      </w:r>
      <w:proofErr w:type="spellEnd"/>
      <w:r w:rsidR="00E963B4">
        <w:t xml:space="preserve"> </w:t>
      </w:r>
      <w:proofErr w:type="spellStart"/>
      <w:r w:rsidR="00E963B4">
        <w:t>район»</w:t>
      </w:r>
      <w:r>
        <w:t>в</w:t>
      </w:r>
      <w:proofErr w:type="spellEnd"/>
      <w:r>
        <w:t xml:space="preserve"> течение 3 дней.  </w:t>
      </w:r>
    </w:p>
    <w:p w:rsidR="00353370" w:rsidRDefault="00FE3821">
      <w:pPr>
        <w:ind w:left="269" w:right="565" w:firstLine="428"/>
      </w:pPr>
      <w:r>
        <w:t xml:space="preserve">Проведенная работа должна обеспечить реализацию права граждан на свободный, добровольный, информированный выбор родного языка для изучения.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sectPr w:rsidR="00353370">
      <w:pgSz w:w="11908" w:h="16836"/>
      <w:pgMar w:top="1181" w:right="0" w:bottom="1360" w:left="8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72F71"/>
    <w:multiLevelType w:val="hybridMultilevel"/>
    <w:tmpl w:val="7ED4252A"/>
    <w:lvl w:ilvl="0" w:tplc="165E76E2">
      <w:start w:val="1"/>
      <w:numFmt w:val="decimal"/>
      <w:lvlText w:val="%1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48F352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7E229C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5CA65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32E5E6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E4524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FEDC5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024114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E804E32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70"/>
    <w:rsid w:val="000D5B43"/>
    <w:rsid w:val="00271AE4"/>
    <w:rsid w:val="00353370"/>
    <w:rsid w:val="00383B5F"/>
    <w:rsid w:val="00443F72"/>
    <w:rsid w:val="007C1BA5"/>
    <w:rsid w:val="00E963B4"/>
    <w:rsid w:val="00F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0406"/>
  <w15:docId w15:val="{3A189A28-2D7F-453F-A689-D9095229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right="566" w:firstLine="35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1"/>
      <w:ind w:right="29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438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1521</Words>
  <Characters>8673</Characters>
  <Application>Microsoft Office Word</Application>
  <DocSecurity>0</DocSecurity>
  <Lines>72</Lines>
  <Paragraphs>20</Paragraphs>
  <ScaleCrop>false</ScaleCrop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Пользователь</cp:lastModifiedBy>
  <cp:revision>8</cp:revision>
  <dcterms:created xsi:type="dcterms:W3CDTF">2018-12-16T22:38:00Z</dcterms:created>
  <dcterms:modified xsi:type="dcterms:W3CDTF">2018-12-16T22:45:00Z</dcterms:modified>
</cp:coreProperties>
</file>