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AF1" w:rsidRPr="00C80601" w:rsidRDefault="00E55AF1" w:rsidP="007E4975">
      <w:pPr>
        <w:rPr>
          <w:sz w:val="28"/>
          <w:szCs w:val="28"/>
        </w:rPr>
      </w:pPr>
    </w:p>
    <w:p w:rsidR="00E55AF1" w:rsidRPr="00231180" w:rsidRDefault="00E55AF1" w:rsidP="00A571D2">
      <w:pPr>
        <w:spacing w:line="480" w:lineRule="auto"/>
        <w:jc w:val="center"/>
        <w:rPr>
          <w:b/>
          <w:sz w:val="28"/>
          <w:szCs w:val="28"/>
        </w:rPr>
      </w:pPr>
      <w:r w:rsidRPr="00231180">
        <w:rPr>
          <w:b/>
          <w:sz w:val="28"/>
          <w:szCs w:val="28"/>
        </w:rPr>
        <w:t xml:space="preserve">Муниципальное </w:t>
      </w:r>
      <w:proofErr w:type="gramStart"/>
      <w:r w:rsidRPr="00231180">
        <w:rPr>
          <w:b/>
          <w:sz w:val="28"/>
          <w:szCs w:val="28"/>
        </w:rPr>
        <w:t>казённое  общеобразовательное</w:t>
      </w:r>
      <w:proofErr w:type="gramEnd"/>
      <w:r w:rsidRPr="00231180">
        <w:rPr>
          <w:b/>
          <w:sz w:val="28"/>
          <w:szCs w:val="28"/>
        </w:rPr>
        <w:t xml:space="preserve"> учреждение </w:t>
      </w:r>
    </w:p>
    <w:p w:rsidR="00E55AF1" w:rsidRDefault="00E55AF1" w:rsidP="00A571D2">
      <w:pPr>
        <w:spacing w:line="480" w:lineRule="auto"/>
        <w:jc w:val="center"/>
        <w:rPr>
          <w:b/>
          <w:sz w:val="23"/>
        </w:rPr>
      </w:pPr>
      <w:r>
        <w:rPr>
          <w:b/>
          <w:sz w:val="23"/>
        </w:rPr>
        <w:t>«</w:t>
      </w:r>
      <w:proofErr w:type="spellStart"/>
      <w:r w:rsidR="00F432E8">
        <w:rPr>
          <w:b/>
          <w:sz w:val="28"/>
          <w:szCs w:val="28"/>
        </w:rPr>
        <w:t>Цунимахинская</w:t>
      </w:r>
      <w:proofErr w:type="spellEnd"/>
      <w:r w:rsidR="00F432E8">
        <w:rPr>
          <w:b/>
          <w:sz w:val="28"/>
          <w:szCs w:val="28"/>
        </w:rPr>
        <w:t xml:space="preserve"> основная</w:t>
      </w:r>
      <w:r>
        <w:rPr>
          <w:b/>
          <w:sz w:val="28"/>
          <w:szCs w:val="28"/>
        </w:rPr>
        <w:t xml:space="preserve"> </w:t>
      </w:r>
      <w:r w:rsidRPr="00231180">
        <w:rPr>
          <w:b/>
          <w:sz w:val="28"/>
          <w:szCs w:val="28"/>
        </w:rPr>
        <w:t>общеобразовательная школа».</w:t>
      </w:r>
    </w:p>
    <w:p w:rsidR="00E55AF1" w:rsidRDefault="00E55AF1" w:rsidP="00A571D2">
      <w:pPr>
        <w:spacing w:line="480" w:lineRule="auto"/>
        <w:jc w:val="center"/>
        <w:rPr>
          <w:b/>
          <w:sz w:val="23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7254"/>
        <w:gridCol w:w="7249"/>
      </w:tblGrid>
      <w:tr w:rsidR="00E55AF1" w:rsidTr="00A571D2">
        <w:trPr>
          <w:trHeight w:val="1795"/>
        </w:trPr>
        <w:tc>
          <w:tcPr>
            <w:tcW w:w="2501" w:type="pct"/>
          </w:tcPr>
          <w:p w:rsidR="00E55AF1" w:rsidRDefault="00E55AF1">
            <w:pPr>
              <w:tabs>
                <w:tab w:val="left" w:pos="9288"/>
              </w:tabs>
              <w:spacing w:line="360" w:lineRule="auto"/>
              <w:rPr>
                <w:b/>
                <w:caps/>
              </w:rPr>
            </w:pPr>
          </w:p>
          <w:p w:rsidR="00E55AF1" w:rsidRDefault="00E55AF1">
            <w:pPr>
              <w:tabs>
                <w:tab w:val="left" w:pos="9288"/>
              </w:tabs>
              <w:spacing w:line="360" w:lineRule="auto"/>
            </w:pPr>
          </w:p>
          <w:p w:rsidR="00E55AF1" w:rsidRDefault="00E55AF1">
            <w:pPr>
              <w:tabs>
                <w:tab w:val="left" w:pos="9288"/>
              </w:tabs>
              <w:spacing w:line="360" w:lineRule="auto"/>
            </w:pPr>
          </w:p>
          <w:p w:rsidR="00E55AF1" w:rsidRDefault="00E55AF1">
            <w:pPr>
              <w:tabs>
                <w:tab w:val="left" w:pos="9288"/>
              </w:tabs>
              <w:spacing w:line="360" w:lineRule="auto"/>
            </w:pPr>
          </w:p>
        </w:tc>
        <w:tc>
          <w:tcPr>
            <w:tcW w:w="2499" w:type="pct"/>
          </w:tcPr>
          <w:p w:rsidR="00E55AF1" w:rsidRPr="001E2FFC" w:rsidRDefault="00E55AF1">
            <w:pPr>
              <w:spacing w:line="360" w:lineRule="auto"/>
              <w:ind w:firstLine="181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</w:t>
            </w:r>
            <w:r w:rsidRPr="001E2FFC">
              <w:rPr>
                <w:b/>
                <w:sz w:val="28"/>
                <w:szCs w:val="28"/>
              </w:rPr>
              <w:t>УТВЕРЖДЕНО:</w:t>
            </w:r>
          </w:p>
          <w:p w:rsidR="00E55AF1" w:rsidRPr="001E2FFC" w:rsidRDefault="00E55AF1" w:rsidP="001E2FF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  <w:r w:rsidR="00E657CD">
              <w:rPr>
                <w:sz w:val="28"/>
                <w:szCs w:val="28"/>
              </w:rPr>
              <w:t>Директор МКОУ «</w:t>
            </w:r>
            <w:proofErr w:type="spellStart"/>
            <w:r w:rsidR="001571BD">
              <w:rPr>
                <w:sz w:val="28"/>
                <w:szCs w:val="28"/>
              </w:rPr>
              <w:t>Цунимахинск</w:t>
            </w:r>
            <w:r w:rsidR="00F432E8">
              <w:rPr>
                <w:sz w:val="28"/>
                <w:szCs w:val="28"/>
              </w:rPr>
              <w:t>ая</w:t>
            </w:r>
            <w:proofErr w:type="spellEnd"/>
            <w:r w:rsidR="001571BD">
              <w:rPr>
                <w:sz w:val="28"/>
                <w:szCs w:val="28"/>
              </w:rPr>
              <w:t xml:space="preserve"> ООШ</w:t>
            </w:r>
            <w:r w:rsidRPr="001E2FFC">
              <w:rPr>
                <w:sz w:val="28"/>
                <w:szCs w:val="28"/>
              </w:rPr>
              <w:t>»</w:t>
            </w:r>
          </w:p>
          <w:p w:rsidR="00E55AF1" w:rsidRPr="001E2FFC" w:rsidRDefault="00E55AF1">
            <w:pPr>
              <w:tabs>
                <w:tab w:val="left" w:pos="9288"/>
              </w:tabs>
              <w:spacing w:line="360" w:lineRule="auto"/>
              <w:ind w:firstLine="1818"/>
              <w:rPr>
                <w:sz w:val="28"/>
                <w:szCs w:val="28"/>
              </w:rPr>
            </w:pPr>
            <w:r w:rsidRPr="001E2FFC">
              <w:rPr>
                <w:sz w:val="28"/>
                <w:szCs w:val="28"/>
              </w:rPr>
              <w:t>__</w:t>
            </w:r>
            <w:r w:rsidR="00E657CD">
              <w:rPr>
                <w:sz w:val="28"/>
                <w:szCs w:val="28"/>
              </w:rPr>
              <w:t xml:space="preserve">____________________/ </w:t>
            </w:r>
            <w:r w:rsidR="001571BD">
              <w:rPr>
                <w:sz w:val="28"/>
                <w:szCs w:val="28"/>
              </w:rPr>
              <w:t>Ахмедова.</w:t>
            </w:r>
          </w:p>
          <w:p w:rsidR="00E55AF1" w:rsidRDefault="00E55AF1">
            <w:pPr>
              <w:spacing w:line="360" w:lineRule="auto"/>
              <w:ind w:firstLine="1818"/>
              <w:rPr>
                <w:b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1E2FFC">
              <w:rPr>
                <w:sz w:val="28"/>
                <w:szCs w:val="28"/>
              </w:rPr>
              <w:t>«</w:t>
            </w:r>
            <w:r w:rsidRPr="001E2FFC">
              <w:rPr>
                <w:i/>
                <w:sz w:val="28"/>
                <w:szCs w:val="28"/>
                <w:u w:val="single"/>
              </w:rPr>
              <w:t xml:space="preserve">   31 </w:t>
            </w:r>
            <w:r w:rsidRPr="001E2FFC">
              <w:rPr>
                <w:sz w:val="28"/>
                <w:szCs w:val="28"/>
                <w:u w:val="single"/>
              </w:rPr>
              <w:t xml:space="preserve"> </w:t>
            </w:r>
            <w:r w:rsidRPr="001E2FFC">
              <w:rPr>
                <w:sz w:val="28"/>
                <w:szCs w:val="28"/>
              </w:rPr>
              <w:t xml:space="preserve">» </w:t>
            </w:r>
            <w:r w:rsidRPr="001E2FFC">
              <w:rPr>
                <w:i/>
                <w:sz w:val="28"/>
                <w:szCs w:val="28"/>
                <w:u w:val="single"/>
              </w:rPr>
              <w:t xml:space="preserve">       августа          </w:t>
            </w:r>
            <w:r w:rsidR="00F4324A">
              <w:rPr>
                <w:sz w:val="28"/>
                <w:szCs w:val="28"/>
              </w:rPr>
              <w:t>2018</w:t>
            </w:r>
            <w:r w:rsidRPr="001E2FFC">
              <w:rPr>
                <w:sz w:val="28"/>
                <w:szCs w:val="28"/>
              </w:rPr>
              <w:t xml:space="preserve"> г.</w:t>
            </w:r>
          </w:p>
        </w:tc>
      </w:tr>
    </w:tbl>
    <w:p w:rsidR="00E55AF1" w:rsidRPr="00C80601" w:rsidRDefault="00E55AF1" w:rsidP="007E4975">
      <w:pPr>
        <w:jc w:val="center"/>
        <w:rPr>
          <w:caps/>
          <w:sz w:val="28"/>
          <w:szCs w:val="28"/>
        </w:rPr>
      </w:pPr>
    </w:p>
    <w:p w:rsidR="00E55AF1" w:rsidRPr="00C80601" w:rsidRDefault="00E55AF1" w:rsidP="007E4975">
      <w:pPr>
        <w:jc w:val="center"/>
        <w:rPr>
          <w:caps/>
          <w:sz w:val="28"/>
          <w:szCs w:val="28"/>
        </w:rPr>
      </w:pPr>
    </w:p>
    <w:p w:rsidR="00E55AF1" w:rsidRPr="00C80601" w:rsidRDefault="00E55AF1" w:rsidP="007E4975">
      <w:pPr>
        <w:jc w:val="center"/>
        <w:rPr>
          <w:caps/>
          <w:sz w:val="28"/>
          <w:szCs w:val="28"/>
        </w:rPr>
      </w:pPr>
      <w:r w:rsidRPr="00C80601">
        <w:rPr>
          <w:caps/>
          <w:sz w:val="28"/>
          <w:szCs w:val="28"/>
        </w:rPr>
        <w:t>Рабочая программа</w:t>
      </w:r>
    </w:p>
    <w:p w:rsidR="00E55AF1" w:rsidRPr="00C80601" w:rsidRDefault="00E55AF1" w:rsidP="007E4975">
      <w:pPr>
        <w:jc w:val="center"/>
        <w:rPr>
          <w:i/>
          <w:sz w:val="28"/>
          <w:szCs w:val="28"/>
        </w:rPr>
      </w:pPr>
      <w:r w:rsidRPr="00C80601">
        <w:rPr>
          <w:i/>
          <w:sz w:val="28"/>
          <w:szCs w:val="28"/>
        </w:rPr>
        <w:t>по литературе</w:t>
      </w:r>
    </w:p>
    <w:p w:rsidR="00E55AF1" w:rsidRPr="00C80601" w:rsidRDefault="00E55AF1" w:rsidP="007E4975">
      <w:pPr>
        <w:jc w:val="center"/>
        <w:rPr>
          <w:i/>
          <w:sz w:val="28"/>
          <w:szCs w:val="28"/>
        </w:rPr>
      </w:pPr>
      <w:r w:rsidRPr="00C80601">
        <w:rPr>
          <w:i/>
          <w:sz w:val="28"/>
          <w:szCs w:val="28"/>
        </w:rPr>
        <w:t>6 класс</w:t>
      </w:r>
    </w:p>
    <w:p w:rsidR="00E55AF1" w:rsidRPr="00231180" w:rsidRDefault="00E55AF1" w:rsidP="00231180">
      <w:pPr>
        <w:jc w:val="center"/>
        <w:rPr>
          <w:sz w:val="28"/>
          <w:szCs w:val="28"/>
        </w:rPr>
      </w:pPr>
      <w:r w:rsidRPr="00C80601">
        <w:rPr>
          <w:sz w:val="28"/>
          <w:szCs w:val="28"/>
        </w:rPr>
        <w:t>на 201</w:t>
      </w:r>
      <w:r w:rsidR="00F4324A">
        <w:rPr>
          <w:sz w:val="28"/>
          <w:szCs w:val="28"/>
        </w:rPr>
        <w:t>8</w:t>
      </w:r>
      <w:r w:rsidRPr="00C80601">
        <w:rPr>
          <w:sz w:val="28"/>
          <w:szCs w:val="28"/>
        </w:rPr>
        <w:t>-201</w:t>
      </w:r>
      <w:r w:rsidR="00F4324A">
        <w:rPr>
          <w:sz w:val="28"/>
          <w:szCs w:val="28"/>
        </w:rPr>
        <w:t>9</w:t>
      </w:r>
      <w:bookmarkStart w:id="0" w:name="_GoBack"/>
      <w:bookmarkEnd w:id="0"/>
      <w:r w:rsidRPr="00C80601">
        <w:rPr>
          <w:sz w:val="28"/>
          <w:szCs w:val="28"/>
        </w:rPr>
        <w:t>учебный год</w:t>
      </w:r>
      <w:r>
        <w:rPr>
          <w:sz w:val="28"/>
          <w:szCs w:val="28"/>
        </w:rPr>
        <w:t>.</w:t>
      </w:r>
    </w:p>
    <w:p w:rsidR="00E55AF1" w:rsidRDefault="00E55AF1" w:rsidP="007E4975">
      <w:pPr>
        <w:jc w:val="center"/>
        <w:rPr>
          <w:snapToGrid w:val="0"/>
          <w:sz w:val="28"/>
          <w:szCs w:val="28"/>
        </w:rPr>
      </w:pPr>
    </w:p>
    <w:p w:rsidR="00E55AF1" w:rsidRPr="00C80601" w:rsidRDefault="00E55AF1" w:rsidP="007E4975">
      <w:pPr>
        <w:jc w:val="center"/>
        <w:rPr>
          <w:snapToGrid w:val="0"/>
          <w:sz w:val="28"/>
          <w:szCs w:val="28"/>
        </w:rPr>
      </w:pPr>
      <w:r w:rsidRPr="00C80601">
        <w:rPr>
          <w:snapToGrid w:val="0"/>
          <w:sz w:val="28"/>
          <w:szCs w:val="28"/>
        </w:rPr>
        <w:t>Пояснительная записка</w:t>
      </w:r>
    </w:p>
    <w:p w:rsidR="00E55AF1" w:rsidRPr="00C80601" w:rsidRDefault="00E55AF1" w:rsidP="007E4975">
      <w:pPr>
        <w:rPr>
          <w:sz w:val="28"/>
          <w:szCs w:val="28"/>
        </w:rPr>
      </w:pPr>
    </w:p>
    <w:p w:rsidR="00E55AF1" w:rsidRPr="00C80601" w:rsidRDefault="00E55AF1" w:rsidP="007E4975">
      <w:pPr>
        <w:rPr>
          <w:sz w:val="28"/>
          <w:szCs w:val="28"/>
        </w:rPr>
      </w:pPr>
      <w:r w:rsidRPr="00C80601">
        <w:rPr>
          <w:sz w:val="28"/>
          <w:szCs w:val="28"/>
        </w:rPr>
        <w:t>Рабочая программа по литературе для основной школы составлена на основе Фундаментального ядра содержания общего образования и Требований к результатам основного общего образования, представленных в Федеральном государственном образовательном стандарте общего образования второго поколения. В ней также учитываются основные идеи и положения Программы развития и формирования универсальных учебных действий для общего образования, преемственность с примерными программами для начального общего образования.</w:t>
      </w:r>
    </w:p>
    <w:p w:rsidR="00E55AF1" w:rsidRPr="00C80601" w:rsidRDefault="00E55AF1" w:rsidP="007E4975">
      <w:pPr>
        <w:rPr>
          <w:sz w:val="28"/>
          <w:szCs w:val="28"/>
        </w:rPr>
      </w:pPr>
      <w:r w:rsidRPr="00C80601">
        <w:rPr>
          <w:sz w:val="28"/>
          <w:szCs w:val="28"/>
        </w:rPr>
        <w:t xml:space="preserve">Литература как искусство словесного образа — особый способ познания жизни, художественная модель мира, обладающая такими важными отличиями от собственно научной картины бытия, как высокая степень эмоционального воздействия, метафоричность, многозначность, ассоциативность, незавершенность, предполагающие активное </w:t>
      </w:r>
      <w:r w:rsidRPr="00C80601">
        <w:rPr>
          <w:sz w:val="28"/>
          <w:szCs w:val="28"/>
        </w:rPr>
        <w:lastRenderedPageBreak/>
        <w:t xml:space="preserve">сотворчество воспринимающего. </w:t>
      </w:r>
      <w:r w:rsidRPr="00C80601">
        <w:rPr>
          <w:sz w:val="28"/>
          <w:szCs w:val="28"/>
        </w:rPr>
        <w:br/>
        <w:t>Литература как один из ведущих гуманитарных учебных предметов в российской школе содействует формированию разносторонне развитой, гармоничной личности, воспитанию гражданина, патриота. Приобщение к гуманистическим ценностям культуры и развитие творческих способностей — необходимое условие становления человека, эмоционально богатого и интеллектуально развитого, способного конструктивно и вместе с тем критически относиться к себе и к окружающему миру.</w:t>
      </w:r>
      <w:r w:rsidRPr="00C80601">
        <w:rPr>
          <w:sz w:val="28"/>
          <w:szCs w:val="28"/>
        </w:rPr>
        <w:br/>
        <w:t>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ценностями, но и как необходимый опыт коммуникации, диалог с писателями (русскими и зарубежными, нашими современниками, представителями совсем другой эпохи). Это приобщение к общечеловеческим ценностям бытия, а также к духовному опыту русского народа, нашедшему отражение в фольклоре и русской классической литературе как художественном явлении, вписанном в историю мировой культуры и обладающем несомненной национальной самобытностью. 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культуры, духовного и нравственного потенциала многонациональной России.</w:t>
      </w:r>
      <w:r w:rsidRPr="00C80601">
        <w:rPr>
          <w:sz w:val="28"/>
          <w:szCs w:val="28"/>
        </w:rPr>
        <w:br/>
        <w:t>Художественная картина жизни, нарисованная в литературном произведении при помощи слов, языковых знаков, осваивается нами не только в чувственном восприятии (эмоционально), но и в интеллектуальном понимании (рационально). Литературу не случайно сопоставляют с философией, историей, психологией, называют «художественным исследованием», «</w:t>
      </w:r>
      <w:proofErr w:type="spellStart"/>
      <w:r w:rsidRPr="00C80601">
        <w:rPr>
          <w:sz w:val="28"/>
          <w:szCs w:val="28"/>
        </w:rPr>
        <w:t>человековедением</w:t>
      </w:r>
      <w:proofErr w:type="spellEnd"/>
      <w:r w:rsidRPr="00C80601">
        <w:rPr>
          <w:sz w:val="28"/>
          <w:szCs w:val="28"/>
        </w:rPr>
        <w:t xml:space="preserve">», «учебником жизни». </w:t>
      </w:r>
      <w:r w:rsidRPr="00C80601">
        <w:rPr>
          <w:bCs/>
          <w:sz w:val="28"/>
          <w:szCs w:val="28"/>
        </w:rPr>
        <w:br/>
      </w:r>
      <w:r w:rsidRPr="00C80601">
        <w:rPr>
          <w:bCs/>
          <w:i/>
          <w:sz w:val="28"/>
          <w:szCs w:val="28"/>
        </w:rPr>
        <w:t>Главными целями изучения предмета</w:t>
      </w:r>
      <w:r w:rsidRPr="00C80601">
        <w:rPr>
          <w:bCs/>
          <w:sz w:val="28"/>
          <w:szCs w:val="28"/>
        </w:rPr>
        <w:t xml:space="preserve"> «Литература» являются: </w:t>
      </w:r>
      <w:r w:rsidRPr="00C80601">
        <w:rPr>
          <w:sz w:val="28"/>
          <w:szCs w:val="28"/>
        </w:rPr>
        <w:br/>
        <w:t>• 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</w:r>
      <w:r w:rsidRPr="00C80601">
        <w:rPr>
          <w:sz w:val="28"/>
          <w:szCs w:val="28"/>
        </w:rPr>
        <w:br/>
        <w:t xml:space="preserve">• развитие интеллектуальных и творческих способно </w:t>
      </w:r>
      <w:proofErr w:type="spellStart"/>
      <w:r w:rsidRPr="00C80601">
        <w:rPr>
          <w:sz w:val="28"/>
          <w:szCs w:val="28"/>
        </w:rPr>
        <w:t>стей</w:t>
      </w:r>
      <w:proofErr w:type="spellEnd"/>
      <w:r w:rsidRPr="00C80601">
        <w:rPr>
          <w:sz w:val="28"/>
          <w:szCs w:val="28"/>
        </w:rPr>
        <w:t xml:space="preserve"> учащихся, необходимых для успешной социализации и самореализации личности;</w:t>
      </w:r>
      <w:r w:rsidRPr="00C80601">
        <w:rPr>
          <w:sz w:val="28"/>
          <w:szCs w:val="28"/>
        </w:rPr>
        <w:br/>
        <w:t>• 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  <w:r w:rsidRPr="00C80601">
        <w:rPr>
          <w:sz w:val="28"/>
          <w:szCs w:val="28"/>
        </w:rPr>
        <w:br/>
        <w:t>• поэтапное, последовательное формирование умений читать, комментировать, анализировать и интерпретировать художественный текст;</w:t>
      </w:r>
      <w:r w:rsidRPr="00C80601">
        <w:rPr>
          <w:sz w:val="28"/>
          <w:szCs w:val="28"/>
        </w:rPr>
        <w:br/>
        <w:t xml:space="preserve">• овладение возможными алгоритмами постижения смыслов, заложенных в художественном тексте (или любом </w:t>
      </w:r>
      <w:r w:rsidRPr="00C80601">
        <w:rPr>
          <w:sz w:val="28"/>
          <w:szCs w:val="28"/>
        </w:rPr>
        <w:lastRenderedPageBreak/>
        <w:t>другом речевом высказывании), и создание собственного текста, представление своих оценок и суждений по поводу прочитанного;</w:t>
      </w:r>
      <w:r w:rsidRPr="00C80601">
        <w:rPr>
          <w:sz w:val="28"/>
          <w:szCs w:val="28"/>
        </w:rPr>
        <w:br/>
        <w:t xml:space="preserve">• овладение важнейшими </w:t>
      </w:r>
      <w:proofErr w:type="spellStart"/>
      <w:r w:rsidRPr="00C80601">
        <w:rPr>
          <w:sz w:val="28"/>
          <w:szCs w:val="28"/>
        </w:rPr>
        <w:t>общеучебными</w:t>
      </w:r>
      <w:proofErr w:type="spellEnd"/>
      <w:r w:rsidRPr="00C80601">
        <w:rPr>
          <w:sz w:val="28"/>
          <w:szCs w:val="28"/>
        </w:rPr>
        <w:t xml:space="preserve"> умениями и универсальными учебными действиями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источников, включая Интернет и др.);</w:t>
      </w:r>
      <w:r w:rsidRPr="00C80601">
        <w:rPr>
          <w:sz w:val="28"/>
          <w:szCs w:val="28"/>
        </w:rPr>
        <w:br/>
        <w:t>• 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E55AF1" w:rsidRPr="00C80601" w:rsidRDefault="00E55AF1" w:rsidP="007E4975">
      <w:pPr>
        <w:pStyle w:val="a4"/>
        <w:widowControl w:val="0"/>
        <w:spacing w:after="0"/>
        <w:rPr>
          <w:sz w:val="28"/>
          <w:szCs w:val="28"/>
        </w:rPr>
      </w:pPr>
      <w:r w:rsidRPr="00C80601">
        <w:rPr>
          <w:sz w:val="28"/>
          <w:szCs w:val="28"/>
        </w:rPr>
        <w:t>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  <w:r w:rsidRPr="00C80601">
        <w:rPr>
          <w:sz w:val="28"/>
          <w:szCs w:val="28"/>
        </w:rPr>
        <w:br/>
        <w:t xml:space="preserve">Достижению  целей программы обучения  будет способствовать использование элементов современных образовательных технологий: технологии проблемного обучения,  технологии </w:t>
      </w:r>
      <w:proofErr w:type="spellStart"/>
      <w:r w:rsidRPr="00C80601">
        <w:rPr>
          <w:sz w:val="28"/>
          <w:szCs w:val="28"/>
        </w:rPr>
        <w:t>разноуровневого</w:t>
      </w:r>
      <w:proofErr w:type="spellEnd"/>
      <w:r w:rsidRPr="00C80601">
        <w:rPr>
          <w:sz w:val="28"/>
          <w:szCs w:val="28"/>
        </w:rPr>
        <w:t xml:space="preserve"> обучения, групповых технологий, игровых  технологий, информационных технологий.</w:t>
      </w:r>
    </w:p>
    <w:p w:rsidR="00E55AF1" w:rsidRPr="00C80601" w:rsidRDefault="00E55AF1" w:rsidP="007E4975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Примерная</w:t>
      </w:r>
      <w:r w:rsidRPr="00C8060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0601">
        <w:rPr>
          <w:rFonts w:ascii="Times New Roman" w:hAnsi="Times New Roman"/>
          <w:sz w:val="28"/>
          <w:szCs w:val="28"/>
        </w:rPr>
        <w:t>программа составлена</w:t>
      </w:r>
      <w:r w:rsidRPr="00C8060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0601">
        <w:rPr>
          <w:rFonts w:ascii="Times New Roman" w:hAnsi="Times New Roman"/>
          <w:sz w:val="28"/>
          <w:szCs w:val="28"/>
        </w:rPr>
        <w:t>с учетом</w:t>
      </w:r>
      <w:r w:rsidRPr="00C80601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C80601">
        <w:rPr>
          <w:rFonts w:ascii="Times New Roman" w:hAnsi="Times New Roman"/>
          <w:spacing w:val="-1"/>
          <w:sz w:val="28"/>
          <w:szCs w:val="28"/>
        </w:rPr>
        <w:t>п</w:t>
      </w:r>
      <w:r w:rsidRPr="00C80601">
        <w:rPr>
          <w:rFonts w:ascii="Times New Roman" w:hAnsi="Times New Roman"/>
          <w:sz w:val="28"/>
          <w:szCs w:val="28"/>
        </w:rPr>
        <w:t>реемственности</w:t>
      </w:r>
      <w:r w:rsidRPr="00C80601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C80601">
        <w:rPr>
          <w:rFonts w:ascii="Times New Roman" w:hAnsi="Times New Roman"/>
          <w:sz w:val="28"/>
          <w:szCs w:val="28"/>
        </w:rPr>
        <w:t>с</w:t>
      </w:r>
      <w:r w:rsidRPr="00C8060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0601">
        <w:rPr>
          <w:rFonts w:ascii="Times New Roman" w:hAnsi="Times New Roman"/>
          <w:sz w:val="28"/>
          <w:szCs w:val="28"/>
        </w:rPr>
        <w:t>программой</w:t>
      </w:r>
      <w:r w:rsidRPr="00C8060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0601">
        <w:rPr>
          <w:rFonts w:ascii="Times New Roman" w:hAnsi="Times New Roman"/>
          <w:sz w:val="28"/>
          <w:szCs w:val="28"/>
        </w:rPr>
        <w:t>начальной школы,</w:t>
      </w:r>
      <w:r w:rsidRPr="00C80601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C80601">
        <w:rPr>
          <w:rFonts w:ascii="Times New Roman" w:hAnsi="Times New Roman"/>
          <w:sz w:val="28"/>
          <w:szCs w:val="28"/>
        </w:rPr>
        <w:t>закладывающей</w:t>
      </w:r>
      <w:r w:rsidRPr="00C80601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C80601">
        <w:rPr>
          <w:rFonts w:ascii="Times New Roman" w:hAnsi="Times New Roman"/>
          <w:sz w:val="28"/>
          <w:szCs w:val="28"/>
        </w:rPr>
        <w:t>основы</w:t>
      </w:r>
      <w:r w:rsidRPr="00C80601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C80601">
        <w:rPr>
          <w:rFonts w:ascii="Times New Roman" w:hAnsi="Times New Roman"/>
          <w:spacing w:val="1"/>
          <w:sz w:val="28"/>
          <w:szCs w:val="28"/>
        </w:rPr>
        <w:t>л</w:t>
      </w:r>
      <w:r w:rsidRPr="00C80601">
        <w:rPr>
          <w:rFonts w:ascii="Times New Roman" w:hAnsi="Times New Roman"/>
          <w:sz w:val="28"/>
          <w:szCs w:val="28"/>
        </w:rPr>
        <w:t>итера</w:t>
      </w:r>
      <w:r w:rsidRPr="00C80601">
        <w:rPr>
          <w:rFonts w:ascii="Times New Roman" w:hAnsi="Times New Roman"/>
          <w:spacing w:val="-2"/>
          <w:sz w:val="28"/>
          <w:szCs w:val="28"/>
        </w:rPr>
        <w:t>т</w:t>
      </w:r>
      <w:r w:rsidRPr="00C80601">
        <w:rPr>
          <w:rFonts w:ascii="Times New Roman" w:hAnsi="Times New Roman"/>
          <w:spacing w:val="2"/>
          <w:sz w:val="28"/>
          <w:szCs w:val="28"/>
        </w:rPr>
        <w:t>у</w:t>
      </w:r>
      <w:r w:rsidRPr="00C80601">
        <w:rPr>
          <w:rFonts w:ascii="Times New Roman" w:hAnsi="Times New Roman"/>
          <w:sz w:val="28"/>
          <w:szCs w:val="28"/>
        </w:rPr>
        <w:t>рного</w:t>
      </w:r>
      <w:r w:rsidRPr="00C80601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C80601">
        <w:rPr>
          <w:rFonts w:ascii="Times New Roman" w:hAnsi="Times New Roman"/>
          <w:sz w:val="28"/>
          <w:szCs w:val="28"/>
        </w:rPr>
        <w:t>образовани</w:t>
      </w:r>
      <w:r w:rsidRPr="00C80601">
        <w:rPr>
          <w:rFonts w:ascii="Times New Roman" w:hAnsi="Times New Roman"/>
          <w:spacing w:val="1"/>
          <w:sz w:val="28"/>
          <w:szCs w:val="28"/>
        </w:rPr>
        <w:t>я</w:t>
      </w:r>
      <w:r w:rsidRPr="00C80601">
        <w:rPr>
          <w:rFonts w:ascii="Times New Roman" w:hAnsi="Times New Roman"/>
          <w:sz w:val="28"/>
          <w:szCs w:val="28"/>
        </w:rPr>
        <w:t>.</w:t>
      </w:r>
      <w:r w:rsidRPr="00C80601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C80601">
        <w:rPr>
          <w:rFonts w:ascii="Times New Roman" w:hAnsi="Times New Roman"/>
          <w:spacing w:val="-1"/>
          <w:sz w:val="28"/>
          <w:szCs w:val="28"/>
        </w:rPr>
        <w:t>Н</w:t>
      </w:r>
      <w:r w:rsidRPr="00C80601">
        <w:rPr>
          <w:rFonts w:ascii="Times New Roman" w:hAnsi="Times New Roman"/>
          <w:sz w:val="28"/>
          <w:szCs w:val="28"/>
        </w:rPr>
        <w:t>а</w:t>
      </w:r>
      <w:r w:rsidRPr="00C80601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C80601">
        <w:rPr>
          <w:rFonts w:ascii="Times New Roman" w:hAnsi="Times New Roman"/>
          <w:sz w:val="28"/>
          <w:szCs w:val="28"/>
        </w:rPr>
        <w:t>ступени</w:t>
      </w:r>
      <w:r w:rsidRPr="00C80601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C80601">
        <w:rPr>
          <w:rFonts w:ascii="Times New Roman" w:hAnsi="Times New Roman"/>
          <w:sz w:val="28"/>
          <w:szCs w:val="28"/>
        </w:rPr>
        <w:t>основного</w:t>
      </w:r>
      <w:r w:rsidRPr="00C80601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C80601">
        <w:rPr>
          <w:rFonts w:ascii="Times New Roman" w:hAnsi="Times New Roman"/>
          <w:sz w:val="28"/>
          <w:szCs w:val="28"/>
        </w:rPr>
        <w:t>общего образования</w:t>
      </w:r>
      <w:r w:rsidRPr="00C8060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0601">
        <w:rPr>
          <w:rFonts w:ascii="Times New Roman" w:hAnsi="Times New Roman"/>
          <w:sz w:val="28"/>
          <w:szCs w:val="28"/>
        </w:rPr>
        <w:t>необходимо</w:t>
      </w:r>
      <w:r w:rsidRPr="00C8060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0601">
        <w:rPr>
          <w:rFonts w:ascii="Times New Roman" w:hAnsi="Times New Roman"/>
          <w:sz w:val="28"/>
          <w:szCs w:val="28"/>
        </w:rPr>
        <w:t>продолжать</w:t>
      </w:r>
      <w:r w:rsidRPr="00C8060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0601">
        <w:rPr>
          <w:rFonts w:ascii="Times New Roman" w:hAnsi="Times New Roman"/>
          <w:sz w:val="28"/>
          <w:szCs w:val="28"/>
        </w:rPr>
        <w:t>работу</w:t>
      </w:r>
      <w:r w:rsidRPr="00C80601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C80601">
        <w:rPr>
          <w:rFonts w:ascii="Times New Roman" w:hAnsi="Times New Roman"/>
          <w:sz w:val="28"/>
          <w:szCs w:val="28"/>
        </w:rPr>
        <w:t>по сове</w:t>
      </w:r>
      <w:r w:rsidRPr="00C80601">
        <w:rPr>
          <w:rFonts w:ascii="Times New Roman" w:hAnsi="Times New Roman"/>
          <w:spacing w:val="-1"/>
          <w:sz w:val="28"/>
          <w:szCs w:val="28"/>
        </w:rPr>
        <w:t>р</w:t>
      </w:r>
      <w:r w:rsidRPr="00C80601">
        <w:rPr>
          <w:rFonts w:ascii="Times New Roman" w:hAnsi="Times New Roman"/>
          <w:sz w:val="28"/>
          <w:szCs w:val="28"/>
        </w:rPr>
        <w:t>шенствованию</w:t>
      </w:r>
      <w:r w:rsidRPr="00C8060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0601">
        <w:rPr>
          <w:rFonts w:ascii="Times New Roman" w:hAnsi="Times New Roman"/>
          <w:sz w:val="28"/>
          <w:szCs w:val="28"/>
        </w:rPr>
        <w:t>навыка</w:t>
      </w:r>
      <w:r w:rsidRPr="00C80601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C80601">
        <w:rPr>
          <w:rFonts w:ascii="Times New Roman" w:hAnsi="Times New Roman"/>
          <w:sz w:val="28"/>
          <w:szCs w:val="28"/>
        </w:rPr>
        <w:t>осознанног</w:t>
      </w:r>
      <w:r w:rsidRPr="00C80601">
        <w:rPr>
          <w:rFonts w:ascii="Times New Roman" w:hAnsi="Times New Roman"/>
          <w:spacing w:val="1"/>
          <w:sz w:val="28"/>
          <w:szCs w:val="28"/>
        </w:rPr>
        <w:t>о</w:t>
      </w:r>
      <w:r w:rsidRPr="00C80601">
        <w:rPr>
          <w:rFonts w:ascii="Times New Roman" w:hAnsi="Times New Roman"/>
          <w:sz w:val="28"/>
          <w:szCs w:val="28"/>
        </w:rPr>
        <w:t>, правильного,</w:t>
      </w:r>
      <w:r w:rsidRPr="00C80601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C80601">
        <w:rPr>
          <w:rFonts w:ascii="Times New Roman" w:hAnsi="Times New Roman"/>
          <w:sz w:val="28"/>
          <w:szCs w:val="28"/>
        </w:rPr>
        <w:t>беглого и</w:t>
      </w:r>
      <w:r w:rsidRPr="00C80601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C80601">
        <w:rPr>
          <w:rFonts w:ascii="Times New Roman" w:hAnsi="Times New Roman"/>
          <w:sz w:val="28"/>
          <w:szCs w:val="28"/>
        </w:rPr>
        <w:t>выразительного</w:t>
      </w:r>
      <w:r w:rsidRPr="00C80601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C80601">
        <w:rPr>
          <w:rFonts w:ascii="Times New Roman" w:hAnsi="Times New Roman"/>
          <w:sz w:val="28"/>
          <w:szCs w:val="28"/>
        </w:rPr>
        <w:t>чтени</w:t>
      </w:r>
      <w:r w:rsidRPr="00C80601">
        <w:rPr>
          <w:rFonts w:ascii="Times New Roman" w:hAnsi="Times New Roman"/>
          <w:spacing w:val="1"/>
          <w:sz w:val="28"/>
          <w:szCs w:val="28"/>
        </w:rPr>
        <w:t>я</w:t>
      </w:r>
      <w:r w:rsidRPr="00C80601">
        <w:rPr>
          <w:rFonts w:ascii="Times New Roman" w:hAnsi="Times New Roman"/>
          <w:sz w:val="28"/>
          <w:szCs w:val="28"/>
        </w:rPr>
        <w:t>,</w:t>
      </w:r>
      <w:r w:rsidRPr="00C80601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C80601">
        <w:rPr>
          <w:rFonts w:ascii="Times New Roman" w:hAnsi="Times New Roman"/>
          <w:sz w:val="28"/>
          <w:szCs w:val="28"/>
        </w:rPr>
        <w:t>развитию</w:t>
      </w:r>
      <w:r w:rsidRPr="00C80601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C80601">
        <w:rPr>
          <w:rFonts w:ascii="Times New Roman" w:hAnsi="Times New Roman"/>
          <w:sz w:val="28"/>
          <w:szCs w:val="28"/>
        </w:rPr>
        <w:t>восприятия</w:t>
      </w:r>
      <w:r w:rsidRPr="00C80601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C80601">
        <w:rPr>
          <w:rFonts w:ascii="Times New Roman" w:hAnsi="Times New Roman"/>
          <w:sz w:val="28"/>
          <w:szCs w:val="28"/>
        </w:rPr>
        <w:t>литературного</w:t>
      </w:r>
      <w:r w:rsidRPr="00C80601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C80601">
        <w:rPr>
          <w:rFonts w:ascii="Times New Roman" w:hAnsi="Times New Roman"/>
          <w:sz w:val="28"/>
          <w:szCs w:val="28"/>
        </w:rPr>
        <w:t>текст</w:t>
      </w:r>
      <w:r w:rsidRPr="00C80601">
        <w:rPr>
          <w:rFonts w:ascii="Times New Roman" w:hAnsi="Times New Roman"/>
          <w:spacing w:val="2"/>
          <w:sz w:val="28"/>
          <w:szCs w:val="28"/>
        </w:rPr>
        <w:t>а</w:t>
      </w:r>
      <w:r w:rsidRPr="00C80601">
        <w:rPr>
          <w:rFonts w:ascii="Times New Roman" w:hAnsi="Times New Roman"/>
          <w:sz w:val="28"/>
          <w:szCs w:val="28"/>
        </w:rPr>
        <w:t xml:space="preserve">, формированию </w:t>
      </w:r>
      <w:r w:rsidRPr="00C80601">
        <w:rPr>
          <w:rFonts w:ascii="Times New Roman" w:hAnsi="Times New Roman"/>
          <w:spacing w:val="2"/>
          <w:sz w:val="28"/>
          <w:szCs w:val="28"/>
        </w:rPr>
        <w:t>у</w:t>
      </w:r>
      <w:r w:rsidRPr="00C80601">
        <w:rPr>
          <w:rFonts w:ascii="Times New Roman" w:hAnsi="Times New Roman"/>
          <w:spacing w:val="-1"/>
          <w:sz w:val="28"/>
          <w:szCs w:val="28"/>
        </w:rPr>
        <w:t>м</w:t>
      </w:r>
      <w:r w:rsidRPr="00C80601">
        <w:rPr>
          <w:rFonts w:ascii="Times New Roman" w:hAnsi="Times New Roman"/>
          <w:sz w:val="28"/>
          <w:szCs w:val="28"/>
        </w:rPr>
        <w:t>ен</w:t>
      </w:r>
      <w:r w:rsidRPr="00C80601">
        <w:rPr>
          <w:rFonts w:ascii="Times New Roman" w:hAnsi="Times New Roman"/>
          <w:spacing w:val="-1"/>
          <w:sz w:val="28"/>
          <w:szCs w:val="28"/>
        </w:rPr>
        <w:t>и</w:t>
      </w:r>
      <w:r w:rsidRPr="00C80601">
        <w:rPr>
          <w:rFonts w:ascii="Times New Roman" w:hAnsi="Times New Roman"/>
          <w:sz w:val="28"/>
          <w:szCs w:val="28"/>
        </w:rPr>
        <w:t>й</w:t>
      </w:r>
      <w:r w:rsidRPr="00C8060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0601">
        <w:rPr>
          <w:rFonts w:ascii="Times New Roman" w:hAnsi="Times New Roman"/>
          <w:sz w:val="28"/>
          <w:szCs w:val="28"/>
        </w:rPr>
        <w:t>читательской</w:t>
      </w:r>
      <w:r w:rsidRPr="00C80601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C80601">
        <w:rPr>
          <w:rFonts w:ascii="Times New Roman" w:hAnsi="Times New Roman"/>
          <w:sz w:val="28"/>
          <w:szCs w:val="28"/>
        </w:rPr>
        <w:t>деятел</w:t>
      </w:r>
      <w:r w:rsidRPr="00C80601">
        <w:rPr>
          <w:rFonts w:ascii="Times New Roman" w:hAnsi="Times New Roman"/>
          <w:spacing w:val="-1"/>
          <w:sz w:val="28"/>
          <w:szCs w:val="28"/>
        </w:rPr>
        <w:t>ь</w:t>
      </w:r>
      <w:r w:rsidRPr="00C80601">
        <w:rPr>
          <w:rFonts w:ascii="Times New Roman" w:hAnsi="Times New Roman"/>
          <w:sz w:val="28"/>
          <w:szCs w:val="28"/>
        </w:rPr>
        <w:t>ност</w:t>
      </w:r>
      <w:r w:rsidRPr="00C80601">
        <w:rPr>
          <w:rFonts w:ascii="Times New Roman" w:hAnsi="Times New Roman"/>
          <w:spacing w:val="1"/>
          <w:sz w:val="28"/>
          <w:szCs w:val="28"/>
        </w:rPr>
        <w:t>и</w:t>
      </w:r>
      <w:r w:rsidRPr="00C80601">
        <w:rPr>
          <w:rFonts w:ascii="Times New Roman" w:hAnsi="Times New Roman"/>
          <w:sz w:val="28"/>
          <w:szCs w:val="28"/>
        </w:rPr>
        <w:t>,</w:t>
      </w:r>
      <w:r w:rsidRPr="00C8060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0601">
        <w:rPr>
          <w:rFonts w:ascii="Times New Roman" w:hAnsi="Times New Roman"/>
          <w:sz w:val="28"/>
          <w:szCs w:val="28"/>
        </w:rPr>
        <w:t>воспитанию</w:t>
      </w:r>
      <w:r w:rsidRPr="00C8060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0601">
        <w:rPr>
          <w:rFonts w:ascii="Times New Roman" w:hAnsi="Times New Roman"/>
          <w:sz w:val="28"/>
          <w:szCs w:val="28"/>
        </w:rPr>
        <w:t>интереса</w:t>
      </w:r>
      <w:r w:rsidRPr="00C80601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C80601">
        <w:rPr>
          <w:rFonts w:ascii="Times New Roman" w:hAnsi="Times New Roman"/>
          <w:sz w:val="28"/>
          <w:szCs w:val="28"/>
        </w:rPr>
        <w:t>к чтению</w:t>
      </w:r>
      <w:r w:rsidRPr="00C8060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0601">
        <w:rPr>
          <w:rFonts w:ascii="Times New Roman" w:hAnsi="Times New Roman"/>
          <w:sz w:val="28"/>
          <w:szCs w:val="28"/>
        </w:rPr>
        <w:t>и</w:t>
      </w:r>
      <w:r w:rsidRPr="00C8060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0601">
        <w:rPr>
          <w:rFonts w:ascii="Times New Roman" w:hAnsi="Times New Roman"/>
          <w:sz w:val="28"/>
          <w:szCs w:val="28"/>
        </w:rPr>
        <w:t>книг</w:t>
      </w:r>
      <w:r w:rsidRPr="00C80601">
        <w:rPr>
          <w:rFonts w:ascii="Times New Roman" w:hAnsi="Times New Roman"/>
          <w:spacing w:val="1"/>
          <w:sz w:val="28"/>
          <w:szCs w:val="28"/>
        </w:rPr>
        <w:t>е</w:t>
      </w:r>
      <w:r w:rsidRPr="00C80601">
        <w:rPr>
          <w:rFonts w:ascii="Times New Roman" w:hAnsi="Times New Roman"/>
          <w:sz w:val="28"/>
          <w:szCs w:val="28"/>
        </w:rPr>
        <w:t>, потребности</w:t>
      </w:r>
      <w:r w:rsidRPr="00C8060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0601">
        <w:rPr>
          <w:rFonts w:ascii="Times New Roman" w:hAnsi="Times New Roman"/>
          <w:sz w:val="28"/>
          <w:szCs w:val="28"/>
        </w:rPr>
        <w:t>в общении с миром</w:t>
      </w:r>
      <w:r w:rsidRPr="00C8060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0601">
        <w:rPr>
          <w:rFonts w:ascii="Times New Roman" w:hAnsi="Times New Roman"/>
          <w:spacing w:val="-1"/>
          <w:sz w:val="28"/>
          <w:szCs w:val="28"/>
        </w:rPr>
        <w:t>х</w:t>
      </w:r>
      <w:r w:rsidRPr="00C80601">
        <w:rPr>
          <w:rFonts w:ascii="Times New Roman" w:hAnsi="Times New Roman"/>
          <w:spacing w:val="1"/>
          <w:sz w:val="28"/>
          <w:szCs w:val="28"/>
        </w:rPr>
        <w:t>у</w:t>
      </w:r>
      <w:r w:rsidRPr="00C80601">
        <w:rPr>
          <w:rFonts w:ascii="Times New Roman" w:hAnsi="Times New Roman"/>
          <w:sz w:val="28"/>
          <w:szCs w:val="28"/>
        </w:rPr>
        <w:t>дожественной</w:t>
      </w:r>
      <w:r w:rsidRPr="00C8060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0601">
        <w:rPr>
          <w:rFonts w:ascii="Times New Roman" w:hAnsi="Times New Roman"/>
          <w:sz w:val="28"/>
          <w:szCs w:val="28"/>
        </w:rPr>
        <w:t>литерат</w:t>
      </w:r>
      <w:r w:rsidRPr="00C80601">
        <w:rPr>
          <w:rFonts w:ascii="Times New Roman" w:hAnsi="Times New Roman"/>
          <w:spacing w:val="1"/>
          <w:sz w:val="28"/>
          <w:szCs w:val="28"/>
        </w:rPr>
        <w:t>у</w:t>
      </w:r>
      <w:r w:rsidRPr="00C80601">
        <w:rPr>
          <w:rFonts w:ascii="Times New Roman" w:hAnsi="Times New Roman"/>
          <w:sz w:val="28"/>
          <w:szCs w:val="28"/>
        </w:rPr>
        <w:t>р</w:t>
      </w:r>
      <w:r w:rsidRPr="00C80601">
        <w:rPr>
          <w:rFonts w:ascii="Times New Roman" w:hAnsi="Times New Roman"/>
          <w:spacing w:val="1"/>
          <w:sz w:val="28"/>
          <w:szCs w:val="28"/>
        </w:rPr>
        <w:t>ы</w:t>
      </w:r>
      <w:r w:rsidRPr="00C80601">
        <w:rPr>
          <w:rFonts w:ascii="Times New Roman" w:hAnsi="Times New Roman"/>
          <w:sz w:val="28"/>
          <w:szCs w:val="28"/>
        </w:rPr>
        <w:t>.</w:t>
      </w:r>
    </w:p>
    <w:p w:rsidR="00E55AF1" w:rsidRPr="00C80601" w:rsidRDefault="00E55AF1" w:rsidP="007E4975">
      <w:pPr>
        <w:rPr>
          <w:sz w:val="28"/>
          <w:szCs w:val="28"/>
        </w:rPr>
      </w:pPr>
      <w:r w:rsidRPr="00C80601">
        <w:rPr>
          <w:sz w:val="28"/>
          <w:szCs w:val="28"/>
        </w:rPr>
        <w:t>Основу</w:t>
      </w:r>
      <w:r w:rsidRPr="00C80601">
        <w:rPr>
          <w:spacing w:val="4"/>
          <w:sz w:val="28"/>
          <w:szCs w:val="28"/>
        </w:rPr>
        <w:t xml:space="preserve"> </w:t>
      </w:r>
      <w:r w:rsidRPr="00C80601">
        <w:rPr>
          <w:sz w:val="28"/>
          <w:szCs w:val="28"/>
        </w:rPr>
        <w:t>с</w:t>
      </w:r>
      <w:r w:rsidRPr="00C80601">
        <w:rPr>
          <w:spacing w:val="-1"/>
          <w:sz w:val="28"/>
          <w:szCs w:val="28"/>
        </w:rPr>
        <w:t>о</w:t>
      </w:r>
      <w:r w:rsidRPr="00C80601">
        <w:rPr>
          <w:sz w:val="28"/>
          <w:szCs w:val="28"/>
        </w:rPr>
        <w:t>держания</w:t>
      </w:r>
      <w:r w:rsidRPr="00C80601">
        <w:rPr>
          <w:spacing w:val="2"/>
          <w:sz w:val="28"/>
          <w:szCs w:val="28"/>
        </w:rPr>
        <w:t xml:space="preserve"> </w:t>
      </w:r>
      <w:r w:rsidRPr="00C80601">
        <w:rPr>
          <w:sz w:val="28"/>
          <w:szCs w:val="28"/>
        </w:rPr>
        <w:t>литера</w:t>
      </w:r>
      <w:r w:rsidRPr="00C80601">
        <w:rPr>
          <w:spacing w:val="-2"/>
          <w:sz w:val="28"/>
          <w:szCs w:val="28"/>
        </w:rPr>
        <w:t>т</w:t>
      </w:r>
      <w:r w:rsidRPr="00C80601">
        <w:rPr>
          <w:spacing w:val="2"/>
          <w:sz w:val="28"/>
          <w:szCs w:val="28"/>
        </w:rPr>
        <w:t>у</w:t>
      </w:r>
      <w:r w:rsidRPr="00C80601">
        <w:rPr>
          <w:sz w:val="28"/>
          <w:szCs w:val="28"/>
        </w:rPr>
        <w:t>ры</w:t>
      </w:r>
      <w:r w:rsidRPr="00C80601">
        <w:rPr>
          <w:spacing w:val="1"/>
          <w:sz w:val="28"/>
          <w:szCs w:val="28"/>
        </w:rPr>
        <w:t xml:space="preserve"> </w:t>
      </w:r>
      <w:r w:rsidRPr="00C80601">
        <w:rPr>
          <w:sz w:val="28"/>
          <w:szCs w:val="28"/>
        </w:rPr>
        <w:t xml:space="preserve">как </w:t>
      </w:r>
      <w:r w:rsidRPr="00C80601">
        <w:rPr>
          <w:spacing w:val="2"/>
          <w:sz w:val="28"/>
          <w:szCs w:val="28"/>
        </w:rPr>
        <w:t>у</w:t>
      </w:r>
      <w:r w:rsidRPr="00C80601">
        <w:rPr>
          <w:spacing w:val="1"/>
          <w:sz w:val="28"/>
          <w:szCs w:val="28"/>
        </w:rPr>
        <w:t>ч</w:t>
      </w:r>
      <w:r w:rsidRPr="00C80601">
        <w:rPr>
          <w:sz w:val="28"/>
          <w:szCs w:val="28"/>
        </w:rPr>
        <w:t>ебного</w:t>
      </w:r>
      <w:r w:rsidRPr="00C80601">
        <w:rPr>
          <w:spacing w:val="1"/>
          <w:sz w:val="28"/>
          <w:szCs w:val="28"/>
        </w:rPr>
        <w:t xml:space="preserve"> </w:t>
      </w:r>
      <w:r w:rsidRPr="00C80601">
        <w:rPr>
          <w:sz w:val="28"/>
          <w:szCs w:val="28"/>
        </w:rPr>
        <w:t>предмета</w:t>
      </w:r>
      <w:r w:rsidRPr="00C80601">
        <w:rPr>
          <w:spacing w:val="3"/>
          <w:sz w:val="28"/>
          <w:szCs w:val="28"/>
        </w:rPr>
        <w:t xml:space="preserve"> </w:t>
      </w:r>
      <w:r w:rsidRPr="00C80601">
        <w:rPr>
          <w:sz w:val="28"/>
          <w:szCs w:val="28"/>
        </w:rPr>
        <w:t>составляют</w:t>
      </w:r>
      <w:r w:rsidRPr="00C80601">
        <w:rPr>
          <w:spacing w:val="3"/>
          <w:sz w:val="28"/>
          <w:szCs w:val="28"/>
        </w:rPr>
        <w:t xml:space="preserve"> </w:t>
      </w:r>
      <w:r w:rsidRPr="00C80601">
        <w:rPr>
          <w:sz w:val="28"/>
          <w:szCs w:val="28"/>
        </w:rPr>
        <w:t>чтение</w:t>
      </w:r>
      <w:r w:rsidRPr="00C80601">
        <w:rPr>
          <w:spacing w:val="2"/>
          <w:sz w:val="28"/>
          <w:szCs w:val="28"/>
        </w:rPr>
        <w:t xml:space="preserve"> </w:t>
      </w:r>
      <w:r w:rsidRPr="00C80601">
        <w:rPr>
          <w:sz w:val="28"/>
          <w:szCs w:val="28"/>
        </w:rPr>
        <w:t>и</w:t>
      </w:r>
      <w:r w:rsidRPr="00C80601">
        <w:rPr>
          <w:spacing w:val="1"/>
          <w:sz w:val="28"/>
          <w:szCs w:val="28"/>
        </w:rPr>
        <w:t xml:space="preserve"> </w:t>
      </w:r>
      <w:r w:rsidRPr="00C80601">
        <w:rPr>
          <w:sz w:val="28"/>
          <w:szCs w:val="28"/>
        </w:rPr>
        <w:t>текст</w:t>
      </w:r>
      <w:r w:rsidRPr="00C80601">
        <w:rPr>
          <w:spacing w:val="2"/>
          <w:sz w:val="28"/>
          <w:szCs w:val="28"/>
        </w:rPr>
        <w:t>у</w:t>
      </w:r>
      <w:r w:rsidRPr="00C80601">
        <w:rPr>
          <w:sz w:val="28"/>
          <w:szCs w:val="28"/>
        </w:rPr>
        <w:t>ал</w:t>
      </w:r>
      <w:r w:rsidRPr="00C80601">
        <w:rPr>
          <w:spacing w:val="2"/>
          <w:sz w:val="28"/>
          <w:szCs w:val="28"/>
        </w:rPr>
        <w:t>ь</w:t>
      </w:r>
      <w:r w:rsidRPr="00C80601">
        <w:rPr>
          <w:sz w:val="28"/>
          <w:szCs w:val="28"/>
        </w:rPr>
        <w:t>ное</w:t>
      </w:r>
      <w:r w:rsidRPr="00C80601">
        <w:rPr>
          <w:spacing w:val="1"/>
          <w:sz w:val="28"/>
          <w:szCs w:val="28"/>
        </w:rPr>
        <w:t xml:space="preserve"> </w:t>
      </w:r>
      <w:r w:rsidRPr="00C80601">
        <w:rPr>
          <w:sz w:val="28"/>
          <w:szCs w:val="28"/>
        </w:rPr>
        <w:t>из</w:t>
      </w:r>
      <w:r w:rsidRPr="00C80601">
        <w:rPr>
          <w:spacing w:val="1"/>
          <w:sz w:val="28"/>
          <w:szCs w:val="28"/>
        </w:rPr>
        <w:t>уч</w:t>
      </w:r>
      <w:r w:rsidRPr="00C80601">
        <w:rPr>
          <w:sz w:val="28"/>
          <w:szCs w:val="28"/>
        </w:rPr>
        <w:t>ение</w:t>
      </w:r>
      <w:r w:rsidRPr="00C80601">
        <w:rPr>
          <w:spacing w:val="1"/>
          <w:sz w:val="28"/>
          <w:szCs w:val="28"/>
        </w:rPr>
        <w:t xml:space="preserve"> </w:t>
      </w:r>
      <w:r w:rsidRPr="00C80601">
        <w:rPr>
          <w:sz w:val="28"/>
          <w:szCs w:val="28"/>
        </w:rPr>
        <w:t>х</w:t>
      </w:r>
      <w:r w:rsidRPr="00C80601">
        <w:rPr>
          <w:spacing w:val="1"/>
          <w:sz w:val="28"/>
          <w:szCs w:val="28"/>
        </w:rPr>
        <w:t>у</w:t>
      </w:r>
      <w:r w:rsidRPr="00C80601">
        <w:rPr>
          <w:sz w:val="28"/>
          <w:szCs w:val="28"/>
        </w:rPr>
        <w:t>дожественных</w:t>
      </w:r>
      <w:r w:rsidRPr="00C80601">
        <w:rPr>
          <w:spacing w:val="3"/>
          <w:sz w:val="28"/>
          <w:szCs w:val="28"/>
        </w:rPr>
        <w:t xml:space="preserve"> </w:t>
      </w:r>
      <w:r w:rsidRPr="00C80601">
        <w:rPr>
          <w:sz w:val="28"/>
          <w:szCs w:val="28"/>
        </w:rPr>
        <w:t>п</w:t>
      </w:r>
      <w:r w:rsidRPr="00C80601">
        <w:rPr>
          <w:spacing w:val="1"/>
          <w:sz w:val="28"/>
          <w:szCs w:val="28"/>
        </w:rPr>
        <w:t>р</w:t>
      </w:r>
      <w:r w:rsidRPr="00C80601">
        <w:rPr>
          <w:sz w:val="28"/>
          <w:szCs w:val="28"/>
        </w:rPr>
        <w:t>оизведени</w:t>
      </w:r>
      <w:r w:rsidRPr="00C80601">
        <w:rPr>
          <w:spacing w:val="1"/>
          <w:sz w:val="28"/>
          <w:szCs w:val="28"/>
        </w:rPr>
        <w:t>й</w:t>
      </w:r>
      <w:r w:rsidRPr="00C80601">
        <w:rPr>
          <w:sz w:val="28"/>
          <w:szCs w:val="28"/>
        </w:rPr>
        <w:t>, составляющих</w:t>
      </w:r>
      <w:r w:rsidRPr="00C80601">
        <w:rPr>
          <w:spacing w:val="1"/>
          <w:sz w:val="28"/>
          <w:szCs w:val="28"/>
        </w:rPr>
        <w:t xml:space="preserve"> </w:t>
      </w:r>
      <w:r w:rsidRPr="00C80601">
        <w:rPr>
          <w:sz w:val="28"/>
          <w:szCs w:val="28"/>
        </w:rPr>
        <w:t>золотой фонд</w:t>
      </w:r>
      <w:r w:rsidRPr="00C80601">
        <w:rPr>
          <w:spacing w:val="1"/>
          <w:sz w:val="28"/>
          <w:szCs w:val="28"/>
        </w:rPr>
        <w:t xml:space="preserve"> </w:t>
      </w:r>
      <w:r w:rsidRPr="00C80601">
        <w:rPr>
          <w:spacing w:val="-1"/>
          <w:sz w:val="28"/>
          <w:szCs w:val="28"/>
        </w:rPr>
        <w:t>р</w:t>
      </w:r>
      <w:r w:rsidRPr="00C80601">
        <w:rPr>
          <w:spacing w:val="1"/>
          <w:sz w:val="28"/>
          <w:szCs w:val="28"/>
        </w:rPr>
        <w:t>у</w:t>
      </w:r>
      <w:r w:rsidRPr="00C80601">
        <w:rPr>
          <w:spacing w:val="-1"/>
          <w:sz w:val="28"/>
          <w:szCs w:val="28"/>
        </w:rPr>
        <w:t>с</w:t>
      </w:r>
      <w:r w:rsidRPr="00C80601">
        <w:rPr>
          <w:sz w:val="28"/>
          <w:szCs w:val="28"/>
        </w:rPr>
        <w:t>с</w:t>
      </w:r>
      <w:r w:rsidRPr="00C80601">
        <w:rPr>
          <w:spacing w:val="-1"/>
          <w:sz w:val="28"/>
          <w:szCs w:val="28"/>
        </w:rPr>
        <w:t>ко</w:t>
      </w:r>
      <w:r w:rsidRPr="00C80601">
        <w:rPr>
          <w:sz w:val="28"/>
          <w:szCs w:val="28"/>
        </w:rPr>
        <w:t>й</w:t>
      </w:r>
      <w:r w:rsidRPr="00C80601">
        <w:rPr>
          <w:spacing w:val="2"/>
          <w:sz w:val="28"/>
          <w:szCs w:val="28"/>
        </w:rPr>
        <w:t xml:space="preserve"> </w:t>
      </w:r>
      <w:r w:rsidRPr="00C80601">
        <w:rPr>
          <w:sz w:val="28"/>
          <w:szCs w:val="28"/>
        </w:rPr>
        <w:t>класс</w:t>
      </w:r>
      <w:r w:rsidRPr="00C80601">
        <w:rPr>
          <w:spacing w:val="-1"/>
          <w:sz w:val="28"/>
          <w:szCs w:val="28"/>
        </w:rPr>
        <w:t>и</w:t>
      </w:r>
      <w:r w:rsidRPr="00C80601">
        <w:rPr>
          <w:sz w:val="28"/>
          <w:szCs w:val="28"/>
        </w:rPr>
        <w:t>к</w:t>
      </w:r>
      <w:r w:rsidRPr="00C80601">
        <w:rPr>
          <w:spacing w:val="1"/>
          <w:sz w:val="28"/>
          <w:szCs w:val="28"/>
        </w:rPr>
        <w:t>и</w:t>
      </w:r>
      <w:r w:rsidRPr="00C80601">
        <w:rPr>
          <w:sz w:val="28"/>
          <w:szCs w:val="28"/>
        </w:rPr>
        <w:t>. Каждое</w:t>
      </w:r>
      <w:r w:rsidRPr="00C80601">
        <w:rPr>
          <w:spacing w:val="1"/>
          <w:sz w:val="28"/>
          <w:szCs w:val="28"/>
        </w:rPr>
        <w:t xml:space="preserve"> </w:t>
      </w:r>
      <w:r w:rsidRPr="00C80601">
        <w:rPr>
          <w:sz w:val="28"/>
          <w:szCs w:val="28"/>
        </w:rPr>
        <w:t>классическое</w:t>
      </w:r>
      <w:r w:rsidRPr="00C80601">
        <w:rPr>
          <w:spacing w:val="1"/>
          <w:sz w:val="28"/>
          <w:szCs w:val="28"/>
        </w:rPr>
        <w:t xml:space="preserve"> </w:t>
      </w:r>
      <w:r w:rsidRPr="00C80601">
        <w:rPr>
          <w:spacing w:val="-1"/>
          <w:sz w:val="28"/>
          <w:szCs w:val="28"/>
        </w:rPr>
        <w:t>п</w:t>
      </w:r>
      <w:r w:rsidRPr="00C80601">
        <w:rPr>
          <w:sz w:val="28"/>
          <w:szCs w:val="28"/>
        </w:rPr>
        <w:t>роизведение</w:t>
      </w:r>
      <w:r w:rsidRPr="00C80601">
        <w:rPr>
          <w:spacing w:val="1"/>
          <w:sz w:val="28"/>
          <w:szCs w:val="28"/>
        </w:rPr>
        <w:t xml:space="preserve"> </w:t>
      </w:r>
      <w:r w:rsidRPr="00C80601">
        <w:rPr>
          <w:sz w:val="28"/>
          <w:szCs w:val="28"/>
        </w:rPr>
        <w:t>всегда ак</w:t>
      </w:r>
      <w:r w:rsidRPr="00C80601">
        <w:rPr>
          <w:spacing w:val="-2"/>
          <w:sz w:val="28"/>
          <w:szCs w:val="28"/>
        </w:rPr>
        <w:t>т</w:t>
      </w:r>
      <w:r w:rsidRPr="00C80601">
        <w:rPr>
          <w:spacing w:val="2"/>
          <w:sz w:val="28"/>
          <w:szCs w:val="28"/>
        </w:rPr>
        <w:t>у</w:t>
      </w:r>
      <w:r w:rsidRPr="00C80601">
        <w:rPr>
          <w:sz w:val="28"/>
          <w:szCs w:val="28"/>
        </w:rPr>
        <w:t>альн</w:t>
      </w:r>
      <w:r w:rsidRPr="00C80601">
        <w:rPr>
          <w:spacing w:val="1"/>
          <w:sz w:val="28"/>
          <w:szCs w:val="28"/>
        </w:rPr>
        <w:t>о</w:t>
      </w:r>
      <w:r w:rsidRPr="00C80601">
        <w:rPr>
          <w:sz w:val="28"/>
          <w:szCs w:val="28"/>
        </w:rPr>
        <w:t xml:space="preserve">, </w:t>
      </w:r>
      <w:r w:rsidRPr="00C80601">
        <w:rPr>
          <w:spacing w:val="-1"/>
          <w:sz w:val="28"/>
          <w:szCs w:val="28"/>
        </w:rPr>
        <w:t>та</w:t>
      </w:r>
      <w:r w:rsidRPr="00C80601">
        <w:rPr>
          <w:sz w:val="28"/>
          <w:szCs w:val="28"/>
        </w:rPr>
        <w:t>к как обращено</w:t>
      </w:r>
      <w:r w:rsidRPr="00C80601">
        <w:rPr>
          <w:spacing w:val="1"/>
          <w:sz w:val="28"/>
          <w:szCs w:val="28"/>
        </w:rPr>
        <w:t xml:space="preserve"> </w:t>
      </w:r>
      <w:r w:rsidRPr="00C80601">
        <w:rPr>
          <w:sz w:val="28"/>
          <w:szCs w:val="28"/>
        </w:rPr>
        <w:t>к вечным</w:t>
      </w:r>
      <w:r w:rsidRPr="00C80601">
        <w:rPr>
          <w:spacing w:val="2"/>
          <w:sz w:val="28"/>
          <w:szCs w:val="28"/>
        </w:rPr>
        <w:t xml:space="preserve"> </w:t>
      </w:r>
      <w:r w:rsidRPr="00C80601">
        <w:rPr>
          <w:sz w:val="28"/>
          <w:szCs w:val="28"/>
        </w:rPr>
        <w:t>челов</w:t>
      </w:r>
      <w:r w:rsidRPr="00C80601">
        <w:rPr>
          <w:spacing w:val="-1"/>
          <w:sz w:val="28"/>
          <w:szCs w:val="28"/>
        </w:rPr>
        <w:t>е</w:t>
      </w:r>
      <w:r w:rsidRPr="00C80601">
        <w:rPr>
          <w:sz w:val="28"/>
          <w:szCs w:val="28"/>
        </w:rPr>
        <w:t>ч</w:t>
      </w:r>
      <w:r w:rsidRPr="00C80601">
        <w:rPr>
          <w:spacing w:val="2"/>
          <w:sz w:val="28"/>
          <w:szCs w:val="28"/>
        </w:rPr>
        <w:t>е</w:t>
      </w:r>
      <w:r w:rsidRPr="00C80601">
        <w:rPr>
          <w:sz w:val="28"/>
          <w:szCs w:val="28"/>
        </w:rPr>
        <w:t>ским</w:t>
      </w:r>
      <w:r w:rsidRPr="00C80601">
        <w:rPr>
          <w:spacing w:val="3"/>
          <w:sz w:val="28"/>
          <w:szCs w:val="28"/>
        </w:rPr>
        <w:t xml:space="preserve"> </w:t>
      </w:r>
      <w:r w:rsidRPr="00C80601">
        <w:rPr>
          <w:sz w:val="28"/>
          <w:szCs w:val="28"/>
        </w:rPr>
        <w:t>ценностя</w:t>
      </w:r>
      <w:r w:rsidRPr="00C80601">
        <w:rPr>
          <w:spacing w:val="1"/>
          <w:sz w:val="28"/>
          <w:szCs w:val="28"/>
        </w:rPr>
        <w:t>м</w:t>
      </w:r>
      <w:r w:rsidRPr="00C80601">
        <w:rPr>
          <w:sz w:val="28"/>
          <w:szCs w:val="28"/>
        </w:rPr>
        <w:t>.</w:t>
      </w:r>
      <w:r w:rsidRPr="00C80601">
        <w:rPr>
          <w:sz w:val="28"/>
          <w:szCs w:val="28"/>
        </w:rPr>
        <w:br/>
        <w:t>Курс литературы в 6 классе строится на основе сочетания концентрического, историко- хронологического и проблемно-тематического принципов.</w:t>
      </w:r>
    </w:p>
    <w:p w:rsidR="00E55AF1" w:rsidRPr="00C80601" w:rsidRDefault="00E55AF1" w:rsidP="007E4975">
      <w:pPr>
        <w:rPr>
          <w:sz w:val="28"/>
          <w:szCs w:val="28"/>
        </w:rPr>
      </w:pPr>
      <w:r w:rsidRPr="00C80601">
        <w:rPr>
          <w:sz w:val="28"/>
          <w:szCs w:val="28"/>
        </w:rPr>
        <w:t>В рабочей программе представлены следующие разделы:</w:t>
      </w:r>
      <w:r w:rsidRPr="00C80601">
        <w:rPr>
          <w:sz w:val="28"/>
          <w:szCs w:val="28"/>
        </w:rPr>
        <w:br/>
        <w:t>1. Устное народное творчество.</w:t>
      </w:r>
      <w:r w:rsidRPr="00C80601">
        <w:rPr>
          <w:sz w:val="28"/>
          <w:szCs w:val="28"/>
        </w:rPr>
        <w:br/>
        <w:t>2. Древнерусская литература.</w:t>
      </w:r>
      <w:r w:rsidRPr="00C80601">
        <w:rPr>
          <w:sz w:val="28"/>
          <w:szCs w:val="28"/>
        </w:rPr>
        <w:br/>
        <w:t>3. Русская литература XVIII в.</w:t>
      </w:r>
      <w:r w:rsidRPr="00C80601">
        <w:rPr>
          <w:sz w:val="28"/>
          <w:szCs w:val="28"/>
        </w:rPr>
        <w:br/>
        <w:t>4. Русская литература первой половины XIX в.</w:t>
      </w:r>
      <w:r w:rsidRPr="00C80601">
        <w:rPr>
          <w:sz w:val="28"/>
          <w:szCs w:val="28"/>
        </w:rPr>
        <w:br/>
        <w:t>5. Русская литература второй половины XIX в.</w:t>
      </w:r>
      <w:r w:rsidRPr="00C80601">
        <w:rPr>
          <w:sz w:val="28"/>
          <w:szCs w:val="28"/>
        </w:rPr>
        <w:br/>
        <w:t>6. Русская литература первой половины XX в.</w:t>
      </w:r>
      <w:r w:rsidRPr="00C80601">
        <w:rPr>
          <w:sz w:val="28"/>
          <w:szCs w:val="28"/>
        </w:rPr>
        <w:br/>
      </w:r>
      <w:r w:rsidRPr="00C80601">
        <w:rPr>
          <w:sz w:val="28"/>
          <w:szCs w:val="28"/>
        </w:rPr>
        <w:lastRenderedPageBreak/>
        <w:t>7. Русская литература второй половины XX в.</w:t>
      </w:r>
      <w:r w:rsidRPr="00C80601">
        <w:rPr>
          <w:sz w:val="28"/>
          <w:szCs w:val="28"/>
        </w:rPr>
        <w:br/>
        <w:t>8. Литература народов России.</w:t>
      </w:r>
      <w:r w:rsidRPr="00C80601">
        <w:rPr>
          <w:sz w:val="28"/>
          <w:szCs w:val="28"/>
        </w:rPr>
        <w:br/>
        <w:t>9.  Зарубежная литература.</w:t>
      </w:r>
      <w:r w:rsidRPr="00C80601">
        <w:rPr>
          <w:sz w:val="28"/>
          <w:szCs w:val="28"/>
        </w:rPr>
        <w:br/>
        <w:t>10. Обзоры.</w:t>
      </w:r>
      <w:r w:rsidRPr="00C80601">
        <w:rPr>
          <w:sz w:val="28"/>
          <w:szCs w:val="28"/>
        </w:rPr>
        <w:br/>
        <w:t>11. Сведения по теории и истории литературы.</w:t>
      </w:r>
      <w:r w:rsidRPr="00C80601">
        <w:rPr>
          <w:sz w:val="28"/>
          <w:szCs w:val="28"/>
        </w:rPr>
        <w:br/>
        <w:t>12. Диагностический, текущий и итоговый контроль уровня литературного образования.</w:t>
      </w:r>
      <w:r w:rsidRPr="00C80601">
        <w:rPr>
          <w:sz w:val="28"/>
          <w:szCs w:val="28"/>
        </w:rPr>
        <w:br/>
        <w:t>В разделах 1—10 даются перечень произведений художественной литературы и краткие аннотации, раскрывающие их основную проблематику и художественное своеобразие. Изучению произведений предшествует краткий обзор жизни и творчества писателя.</w:t>
      </w:r>
      <w:r w:rsidRPr="00C80601">
        <w:rPr>
          <w:sz w:val="28"/>
          <w:szCs w:val="28"/>
        </w:rPr>
        <w:br/>
      </w:r>
      <w:r w:rsidRPr="00C80601">
        <w:rPr>
          <w:sz w:val="28"/>
          <w:szCs w:val="28"/>
        </w:rPr>
        <w:br/>
        <w:t xml:space="preserve">Материалы по теории и истории литературы представлены в каждом разделе программы, однако особый раздел 11 предусматривает и специальные часы на практическое освоение и систематизацию знаний учащихся по теории литературы и на рассмотрение вопросов, связанных с литературным процессом, характеристикой отдельных литературных эпох, направлений и течений. </w:t>
      </w:r>
      <w:r w:rsidRPr="00C80601">
        <w:rPr>
          <w:sz w:val="28"/>
          <w:szCs w:val="28"/>
        </w:rPr>
        <w:br/>
      </w:r>
      <w:r w:rsidRPr="00C80601">
        <w:rPr>
          <w:sz w:val="28"/>
          <w:szCs w:val="28"/>
        </w:rPr>
        <w:br/>
        <w:t>В разделе 12 предлагается примерное содержание занятий, направленных на осуществление диагностического, текущего и итогового контроля уровня литературного образования.</w:t>
      </w:r>
    </w:p>
    <w:p w:rsidR="00E55AF1" w:rsidRPr="00C80601" w:rsidRDefault="00E55AF1" w:rsidP="007E4975">
      <w:pPr>
        <w:rPr>
          <w:sz w:val="28"/>
          <w:szCs w:val="28"/>
        </w:rPr>
      </w:pPr>
    </w:p>
    <w:p w:rsidR="00E55AF1" w:rsidRPr="00C80601" w:rsidRDefault="00E55AF1" w:rsidP="007E4975">
      <w:pPr>
        <w:pStyle w:val="a8"/>
        <w:rPr>
          <w:i/>
          <w:sz w:val="28"/>
          <w:szCs w:val="28"/>
        </w:rPr>
      </w:pPr>
    </w:p>
    <w:p w:rsidR="00E55AF1" w:rsidRPr="00C80601" w:rsidRDefault="00E55AF1" w:rsidP="00C80601">
      <w:pPr>
        <w:pStyle w:val="a8"/>
        <w:rPr>
          <w:i/>
          <w:sz w:val="28"/>
          <w:szCs w:val="28"/>
        </w:rPr>
      </w:pPr>
      <w:r w:rsidRPr="00C80601">
        <w:rPr>
          <w:i/>
          <w:sz w:val="28"/>
          <w:szCs w:val="28"/>
        </w:rPr>
        <w:t>Результаты изучения предмета   «Литература»</w:t>
      </w:r>
    </w:p>
    <w:p w:rsidR="00E55AF1" w:rsidRPr="00C80601" w:rsidRDefault="00E55AF1" w:rsidP="007E4975">
      <w:pPr>
        <w:rPr>
          <w:i/>
          <w:sz w:val="28"/>
          <w:szCs w:val="28"/>
        </w:rPr>
      </w:pPr>
      <w:r w:rsidRPr="00C80601">
        <w:rPr>
          <w:i/>
          <w:sz w:val="28"/>
          <w:szCs w:val="28"/>
        </w:rPr>
        <w:t>Личностными результатами</w:t>
      </w:r>
      <w:r w:rsidRPr="00C80601">
        <w:rPr>
          <w:sz w:val="28"/>
          <w:szCs w:val="28"/>
        </w:rPr>
        <w:t xml:space="preserve"> выпускников основной школы, формируемыми при изучении предмета «Литература», являются:</w:t>
      </w:r>
      <w:r w:rsidRPr="00C80601">
        <w:rPr>
          <w:sz w:val="28"/>
          <w:szCs w:val="28"/>
        </w:rPr>
        <w:br/>
        <w:t xml:space="preserve">•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 </w:t>
      </w:r>
      <w:r w:rsidRPr="00C80601">
        <w:rPr>
          <w:sz w:val="28"/>
          <w:szCs w:val="28"/>
        </w:rPr>
        <w:br/>
        <w:t xml:space="preserve">• использование для решения познавательных и коммуникативных задач различных источников информации (словари, энциклопедии, </w:t>
      </w:r>
      <w:proofErr w:type="spellStart"/>
      <w:r w:rsidRPr="00C80601">
        <w:rPr>
          <w:sz w:val="28"/>
          <w:szCs w:val="28"/>
        </w:rPr>
        <w:t>интернет-ресурсы</w:t>
      </w:r>
      <w:proofErr w:type="spellEnd"/>
      <w:r w:rsidRPr="00C80601">
        <w:rPr>
          <w:sz w:val="28"/>
          <w:szCs w:val="28"/>
        </w:rPr>
        <w:t xml:space="preserve"> и др.).</w:t>
      </w:r>
      <w:r w:rsidRPr="00C80601">
        <w:rPr>
          <w:sz w:val="28"/>
          <w:szCs w:val="28"/>
        </w:rPr>
        <w:br/>
      </w:r>
    </w:p>
    <w:p w:rsidR="00E55AF1" w:rsidRPr="00C80601" w:rsidRDefault="00E55AF1" w:rsidP="007E4975">
      <w:pPr>
        <w:rPr>
          <w:i/>
          <w:sz w:val="28"/>
          <w:szCs w:val="28"/>
        </w:rPr>
      </w:pPr>
      <w:proofErr w:type="spellStart"/>
      <w:r w:rsidRPr="00C80601">
        <w:rPr>
          <w:i/>
          <w:sz w:val="28"/>
          <w:szCs w:val="28"/>
        </w:rPr>
        <w:t>Метапредметные</w:t>
      </w:r>
      <w:proofErr w:type="spellEnd"/>
      <w:r w:rsidRPr="00C80601">
        <w:rPr>
          <w:i/>
          <w:sz w:val="28"/>
          <w:szCs w:val="28"/>
        </w:rPr>
        <w:t xml:space="preserve"> результаты </w:t>
      </w:r>
      <w:r w:rsidRPr="00C80601">
        <w:rPr>
          <w:sz w:val="28"/>
          <w:szCs w:val="28"/>
        </w:rPr>
        <w:t>изучения предмета «Литература» в основной школе проявляются в:</w:t>
      </w:r>
      <w:r w:rsidRPr="00C80601">
        <w:rPr>
          <w:sz w:val="28"/>
          <w:szCs w:val="28"/>
        </w:rPr>
        <w:br/>
        <w:t xml:space="preserve">• умении понимать проблему, выдвигать гипотезу, структурировать материал, подбирать аргументы для </w:t>
      </w:r>
      <w:r w:rsidRPr="00C80601">
        <w:rPr>
          <w:sz w:val="28"/>
          <w:szCs w:val="28"/>
        </w:rPr>
        <w:lastRenderedPageBreak/>
        <w:t xml:space="preserve">подтверждения собственной позиции, выделять причинно-следственные связи в устных и письменных высказываниях, формулировать выводы; </w:t>
      </w:r>
      <w:r w:rsidRPr="00C80601">
        <w:rPr>
          <w:sz w:val="28"/>
          <w:szCs w:val="28"/>
        </w:rPr>
        <w:br/>
        <w:t>• умении самостоятельно организовывать собственную деятельность, оценивать ее, определять сферу своих интересов;</w:t>
      </w:r>
      <w:r w:rsidRPr="00C80601">
        <w:rPr>
          <w:sz w:val="28"/>
          <w:szCs w:val="28"/>
        </w:rPr>
        <w:br/>
        <w:t xml:space="preserve">• умении работать с разными источниками информации, находить ее, анализировать, использовать в самостоятельной деятельности. </w:t>
      </w:r>
      <w:r w:rsidRPr="00C80601">
        <w:rPr>
          <w:sz w:val="28"/>
          <w:szCs w:val="28"/>
        </w:rPr>
        <w:br/>
      </w:r>
    </w:p>
    <w:p w:rsidR="00E55AF1" w:rsidRPr="00C80601" w:rsidRDefault="00E55AF1" w:rsidP="007E4975">
      <w:pPr>
        <w:rPr>
          <w:sz w:val="28"/>
          <w:szCs w:val="28"/>
        </w:rPr>
      </w:pPr>
      <w:r w:rsidRPr="00C80601">
        <w:rPr>
          <w:i/>
          <w:sz w:val="28"/>
          <w:szCs w:val="28"/>
        </w:rPr>
        <w:t>Предметные результаты</w:t>
      </w:r>
      <w:r w:rsidRPr="00C80601">
        <w:rPr>
          <w:sz w:val="28"/>
          <w:szCs w:val="28"/>
        </w:rPr>
        <w:t xml:space="preserve"> выпускников основной школы состоят в следующем:</w:t>
      </w:r>
      <w:r w:rsidRPr="00C80601">
        <w:rPr>
          <w:sz w:val="28"/>
          <w:szCs w:val="28"/>
        </w:rPr>
        <w:br/>
        <w:t>1) в познавательной сфере:</w:t>
      </w:r>
      <w:r w:rsidRPr="00C80601">
        <w:rPr>
          <w:sz w:val="28"/>
          <w:szCs w:val="28"/>
        </w:rPr>
        <w:br/>
        <w:t xml:space="preserve">• 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 </w:t>
      </w:r>
      <w:r w:rsidRPr="00C80601">
        <w:rPr>
          <w:sz w:val="28"/>
          <w:szCs w:val="28"/>
        </w:rPr>
        <w:br/>
        <w:t>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  <w:r w:rsidRPr="00C80601">
        <w:rPr>
          <w:sz w:val="28"/>
          <w:szCs w:val="28"/>
        </w:rPr>
        <w:br/>
        <w:t xml:space="preserve">•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 </w:t>
      </w:r>
      <w:r w:rsidRPr="00C80601">
        <w:rPr>
          <w:sz w:val="28"/>
          <w:szCs w:val="28"/>
        </w:rPr>
        <w:br/>
        <w:t xml:space="preserve">• определение в произведении элементов сюжета, композиции, изобразительно-выразительных средств языка, понимание их роли в раскрытии </w:t>
      </w:r>
      <w:proofErr w:type="spellStart"/>
      <w:r w:rsidRPr="00C80601">
        <w:rPr>
          <w:sz w:val="28"/>
          <w:szCs w:val="28"/>
        </w:rPr>
        <w:t>идейнохудожественного</w:t>
      </w:r>
      <w:proofErr w:type="spellEnd"/>
      <w:r w:rsidRPr="00C80601">
        <w:rPr>
          <w:sz w:val="28"/>
          <w:szCs w:val="28"/>
        </w:rPr>
        <w:t xml:space="preserve"> содержания произведения (элементы филологического анализа);</w:t>
      </w:r>
      <w:r w:rsidRPr="00C80601">
        <w:rPr>
          <w:sz w:val="28"/>
          <w:szCs w:val="28"/>
        </w:rPr>
        <w:br/>
        <w:t>• владение элементарной литературоведческой терминологией при анализе литературного произведения;</w:t>
      </w:r>
      <w:r w:rsidRPr="00C80601">
        <w:rPr>
          <w:sz w:val="28"/>
          <w:szCs w:val="28"/>
        </w:rPr>
        <w:br/>
        <w:t>2) в ценностно-ориентационной сфере:</w:t>
      </w:r>
      <w:r w:rsidRPr="00C80601">
        <w:rPr>
          <w:sz w:val="28"/>
          <w:szCs w:val="28"/>
        </w:rPr>
        <w:br/>
        <w:t>• 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  <w:r w:rsidRPr="00C80601">
        <w:rPr>
          <w:sz w:val="28"/>
          <w:szCs w:val="28"/>
        </w:rPr>
        <w:br/>
        <w:t xml:space="preserve">• формулирование собственного отношения к произведениям русской литературы, их оценка; </w:t>
      </w:r>
      <w:r w:rsidRPr="00C80601">
        <w:rPr>
          <w:sz w:val="28"/>
          <w:szCs w:val="28"/>
        </w:rPr>
        <w:br/>
        <w:t>• собственная интерпретация (в отдельных случаях) изученных литературных произведений;</w:t>
      </w:r>
      <w:r w:rsidRPr="00C80601">
        <w:rPr>
          <w:sz w:val="28"/>
          <w:szCs w:val="28"/>
        </w:rPr>
        <w:br/>
        <w:t>• понимание авторской позиции и свое отношение к ней;</w:t>
      </w:r>
      <w:r w:rsidRPr="00C80601">
        <w:rPr>
          <w:sz w:val="28"/>
          <w:szCs w:val="28"/>
        </w:rPr>
        <w:br/>
        <w:t>3) в коммуникативной сфере:</w:t>
      </w:r>
      <w:r w:rsidRPr="00C80601">
        <w:rPr>
          <w:sz w:val="28"/>
          <w:szCs w:val="28"/>
        </w:rPr>
        <w:br/>
        <w:t xml:space="preserve">• восприятие на слух литературных произведений разных жанров, осмысленное чтение и адекватное восприятие; </w:t>
      </w:r>
      <w:r w:rsidRPr="00C80601">
        <w:rPr>
          <w:sz w:val="28"/>
          <w:szCs w:val="28"/>
        </w:rPr>
        <w:br/>
      </w:r>
      <w:r w:rsidRPr="00C80601">
        <w:rPr>
          <w:sz w:val="28"/>
          <w:szCs w:val="28"/>
        </w:rPr>
        <w:lastRenderedPageBreak/>
        <w:t>• 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  <w:r w:rsidRPr="00C80601">
        <w:rPr>
          <w:sz w:val="28"/>
          <w:szCs w:val="28"/>
        </w:rPr>
        <w:br/>
        <w:t>• 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  <w:r w:rsidRPr="00C80601">
        <w:rPr>
          <w:sz w:val="28"/>
          <w:szCs w:val="28"/>
        </w:rPr>
        <w:br/>
        <w:t>4) в эстетической сфере:</w:t>
      </w:r>
      <w:r w:rsidRPr="00C80601">
        <w:rPr>
          <w:sz w:val="28"/>
          <w:szCs w:val="28"/>
        </w:rPr>
        <w:br/>
        <w:t>•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  <w:r w:rsidRPr="00C80601">
        <w:rPr>
          <w:sz w:val="28"/>
          <w:szCs w:val="28"/>
        </w:rPr>
        <w:br/>
        <w:t>• понимание русского слова в его эстетической функции, роли изобразительно-выразительных языковых средств в создании художественных образов литературных произведений.</w:t>
      </w:r>
    </w:p>
    <w:p w:rsidR="00E55AF1" w:rsidRPr="00C80601" w:rsidRDefault="00E55AF1" w:rsidP="007E4975">
      <w:pPr>
        <w:jc w:val="both"/>
        <w:rPr>
          <w:sz w:val="28"/>
          <w:szCs w:val="28"/>
        </w:rPr>
      </w:pPr>
      <w:r w:rsidRPr="00C80601">
        <w:rPr>
          <w:sz w:val="28"/>
          <w:szCs w:val="28"/>
        </w:rPr>
        <w:br/>
      </w:r>
    </w:p>
    <w:p w:rsidR="00E55AF1" w:rsidRPr="007B3512" w:rsidRDefault="00E55AF1" w:rsidP="007E4975">
      <w:pPr>
        <w:rPr>
          <w:sz w:val="28"/>
          <w:szCs w:val="28"/>
        </w:rPr>
      </w:pPr>
      <w:r w:rsidRPr="007B3512">
        <w:rPr>
          <w:sz w:val="28"/>
          <w:szCs w:val="28"/>
        </w:rPr>
        <w:t xml:space="preserve">Учебный план отводит на изучение литературы в 6-ом классе </w:t>
      </w:r>
      <w:r>
        <w:rPr>
          <w:sz w:val="28"/>
          <w:szCs w:val="28"/>
        </w:rPr>
        <w:t>4 час в неделю, итого 14</w:t>
      </w:r>
      <w:r w:rsidRPr="007B3512">
        <w:rPr>
          <w:sz w:val="28"/>
          <w:szCs w:val="28"/>
        </w:rPr>
        <w:t>0 часа в год.</w:t>
      </w:r>
    </w:p>
    <w:p w:rsidR="00E55AF1" w:rsidRPr="00C80601" w:rsidRDefault="00E55AF1" w:rsidP="007E4975">
      <w:pPr>
        <w:rPr>
          <w:i/>
          <w:sz w:val="28"/>
          <w:szCs w:val="28"/>
        </w:rPr>
      </w:pPr>
      <w:r w:rsidRPr="00C80601">
        <w:rPr>
          <w:i/>
          <w:sz w:val="28"/>
          <w:szCs w:val="28"/>
        </w:rPr>
        <w:t>Количество учебных часов:</w:t>
      </w:r>
    </w:p>
    <w:p w:rsidR="00E55AF1" w:rsidRPr="00C80601" w:rsidRDefault="00E55AF1" w:rsidP="007E4975">
      <w:pPr>
        <w:rPr>
          <w:sz w:val="28"/>
          <w:szCs w:val="28"/>
        </w:rPr>
      </w:pPr>
      <w:r w:rsidRPr="00C80601">
        <w:rPr>
          <w:sz w:val="28"/>
          <w:szCs w:val="28"/>
        </w:rPr>
        <w:t>В год -</w:t>
      </w:r>
      <w:r>
        <w:rPr>
          <w:sz w:val="28"/>
          <w:szCs w:val="28"/>
        </w:rPr>
        <w:t>140</w:t>
      </w:r>
    </w:p>
    <w:p w:rsidR="00E55AF1" w:rsidRPr="00C80601" w:rsidRDefault="00E55AF1" w:rsidP="007E4975">
      <w:pPr>
        <w:rPr>
          <w:sz w:val="28"/>
          <w:szCs w:val="28"/>
        </w:rPr>
      </w:pPr>
      <w:r w:rsidRPr="00C80601">
        <w:rPr>
          <w:sz w:val="28"/>
          <w:szCs w:val="28"/>
        </w:rPr>
        <w:t>В том числе:</w:t>
      </w:r>
    </w:p>
    <w:p w:rsidR="00E55AF1" w:rsidRPr="00C80601" w:rsidRDefault="00E55AF1" w:rsidP="007E4975">
      <w:pPr>
        <w:rPr>
          <w:color w:val="333333"/>
          <w:sz w:val="28"/>
          <w:szCs w:val="28"/>
        </w:rPr>
      </w:pPr>
      <w:r w:rsidRPr="00C80601">
        <w:rPr>
          <w:color w:val="333333"/>
          <w:sz w:val="28"/>
          <w:szCs w:val="28"/>
        </w:rPr>
        <w:t xml:space="preserve">Резервное время- </w:t>
      </w:r>
      <w:r>
        <w:rPr>
          <w:color w:val="333333"/>
          <w:sz w:val="28"/>
          <w:szCs w:val="28"/>
        </w:rPr>
        <w:t>8</w:t>
      </w:r>
      <w:r w:rsidRPr="00C80601">
        <w:rPr>
          <w:color w:val="333333"/>
          <w:sz w:val="28"/>
          <w:szCs w:val="28"/>
        </w:rPr>
        <w:t xml:space="preserve"> ч.</w:t>
      </w:r>
    </w:p>
    <w:p w:rsidR="00E55AF1" w:rsidRPr="00C80601" w:rsidRDefault="00E55AF1" w:rsidP="007E4975">
      <w:pPr>
        <w:pStyle w:val="FR2"/>
        <w:tabs>
          <w:tab w:val="left" w:pos="720"/>
        </w:tabs>
        <w:jc w:val="both"/>
        <w:rPr>
          <w:b w:val="0"/>
          <w:sz w:val="28"/>
          <w:szCs w:val="28"/>
        </w:rPr>
      </w:pPr>
      <w:r w:rsidRPr="00C80601">
        <w:rPr>
          <w:b w:val="0"/>
          <w:sz w:val="28"/>
          <w:szCs w:val="28"/>
        </w:rPr>
        <w:t xml:space="preserve"> </w:t>
      </w:r>
      <w:r w:rsidRPr="00C80601">
        <w:rPr>
          <w:b w:val="0"/>
          <w:i/>
          <w:sz w:val="28"/>
          <w:szCs w:val="28"/>
        </w:rPr>
        <w:t>Формы промежуточной и итоговой аттестации:</w:t>
      </w:r>
      <w:r w:rsidRPr="00C80601">
        <w:rPr>
          <w:b w:val="0"/>
          <w:sz w:val="28"/>
          <w:szCs w:val="28"/>
        </w:rPr>
        <w:t xml:space="preserve"> Промежуточная аттестация проводится в форме сочинений по произведению, тестовых заданий, самостоятельных работ. </w:t>
      </w:r>
    </w:p>
    <w:p w:rsidR="00E55AF1" w:rsidRPr="00C80601" w:rsidRDefault="00E55AF1" w:rsidP="007E4975">
      <w:pPr>
        <w:rPr>
          <w:sz w:val="28"/>
          <w:szCs w:val="28"/>
        </w:rPr>
      </w:pPr>
      <w:r w:rsidRPr="00C80601">
        <w:rPr>
          <w:sz w:val="28"/>
          <w:szCs w:val="28"/>
        </w:rPr>
        <w:t>Уровень обучения – базовый.</w:t>
      </w:r>
    </w:p>
    <w:p w:rsidR="00E55AF1" w:rsidRPr="00C80601" w:rsidRDefault="00E55AF1" w:rsidP="007E4975">
      <w:pPr>
        <w:rPr>
          <w:sz w:val="28"/>
          <w:szCs w:val="28"/>
        </w:rPr>
      </w:pPr>
    </w:p>
    <w:p w:rsidR="00E55AF1" w:rsidRPr="00C80601" w:rsidRDefault="00E55AF1" w:rsidP="007E4975">
      <w:pPr>
        <w:rPr>
          <w:sz w:val="28"/>
          <w:szCs w:val="28"/>
        </w:rPr>
      </w:pPr>
    </w:p>
    <w:p w:rsidR="00E55AF1" w:rsidRPr="00C80601" w:rsidRDefault="00E55AF1" w:rsidP="005A3738">
      <w:pPr>
        <w:rPr>
          <w:sz w:val="28"/>
          <w:szCs w:val="28"/>
        </w:rPr>
      </w:pPr>
      <w:r w:rsidRPr="00C80601">
        <w:rPr>
          <w:sz w:val="28"/>
          <w:szCs w:val="28"/>
        </w:rPr>
        <w:t>Описание ценностных ориентиров содержания учебного предмета</w:t>
      </w:r>
    </w:p>
    <w:p w:rsidR="00E55AF1" w:rsidRPr="00C80601" w:rsidRDefault="00E55AF1" w:rsidP="005A3738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 xml:space="preserve">Литература как искусство словесного образа — особый способ познания жизни, художественная модель мира, обладающая такими важными отличиями от собственно научной картины бытия, как высокая степень эмоционального воздействия, метафоричность, многозначность, ассоциативность, незавершенность, предполагающие активное сотворчество воспринимающего. </w:t>
      </w:r>
    </w:p>
    <w:p w:rsidR="00E55AF1" w:rsidRPr="00C80601" w:rsidRDefault="00E55AF1" w:rsidP="005A3738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 xml:space="preserve">Литература как один из ведущих гуманитарных учебных предметов в российской школе содействует формированию разносторонне развитой, гармоничной личности, воспитанию гражданина, патриота. Приобщение к </w:t>
      </w:r>
      <w:r w:rsidRPr="00C80601">
        <w:rPr>
          <w:rFonts w:ascii="Times New Roman" w:hAnsi="Times New Roman"/>
          <w:sz w:val="28"/>
          <w:szCs w:val="28"/>
        </w:rPr>
        <w:lastRenderedPageBreak/>
        <w:t>гуманистическим ценностям культуры и развитие творческих способностей — необходимое условие становления человека, эмоционально богатого и интеллектуально развитого, способного конструктивно и вместе с тем критически относиться к себе и к окружающему миру.</w:t>
      </w:r>
    </w:p>
    <w:p w:rsidR="00E55AF1" w:rsidRPr="00C80601" w:rsidRDefault="00E55AF1" w:rsidP="005A3738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ценностями, но и как необходимый опыт коммуникации, диалог с писателями (русскими и зарубежными, нашими современниками, представителями совсем другой эпохи). Это приобщение к общечеловеческим ценностям бытия, а также к духовному опыту русского народа, нашедшему отражение в фольклоре и русской классической литературе как художественном явлении, вписанном в историю мировой культуры и обладающем несомненной национальной самобытностью. 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культуры, духовного и нравственного потенциала многонациональной России.</w:t>
      </w:r>
    </w:p>
    <w:p w:rsidR="00E55AF1" w:rsidRPr="00C80601" w:rsidRDefault="00E55AF1" w:rsidP="005A3738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Художественная картина жизни, нарисованная в литературном произведении при помощи слов, языковых знаков, осваивается нами не только в чувственном восприятии (эмоционально), но и в интеллектуальном понимании (рационально). Литературу не случайно сопоставляют с философией, историей, психологией, называют «художественным исследованием», «</w:t>
      </w:r>
      <w:proofErr w:type="spellStart"/>
      <w:r w:rsidRPr="00C80601">
        <w:rPr>
          <w:rFonts w:ascii="Times New Roman" w:hAnsi="Times New Roman"/>
          <w:sz w:val="28"/>
          <w:szCs w:val="28"/>
        </w:rPr>
        <w:t>человековедением</w:t>
      </w:r>
      <w:proofErr w:type="spellEnd"/>
      <w:r w:rsidRPr="00C80601">
        <w:rPr>
          <w:rFonts w:ascii="Times New Roman" w:hAnsi="Times New Roman"/>
          <w:sz w:val="28"/>
          <w:szCs w:val="28"/>
        </w:rPr>
        <w:t xml:space="preserve">», «учебником жизни». </w:t>
      </w:r>
    </w:p>
    <w:p w:rsidR="00E55AF1" w:rsidRPr="00C80601" w:rsidRDefault="00E55AF1" w:rsidP="005A3738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Литература как учебный предмет обладает огромным воспитательным потенциалом, дающим учителю возмож</w:t>
      </w:r>
      <w:r w:rsidRPr="00C80601">
        <w:rPr>
          <w:rFonts w:ascii="Times New Roman" w:hAnsi="Times New Roman"/>
          <w:sz w:val="28"/>
          <w:szCs w:val="28"/>
        </w:rPr>
        <w:softHyphen/>
        <w:t>ность не только развивать интеллектуальные способности учащихся, но и формировать их ценностно мировоззрен</w:t>
      </w:r>
      <w:r w:rsidRPr="00C80601">
        <w:rPr>
          <w:rFonts w:ascii="Times New Roman" w:hAnsi="Times New Roman"/>
          <w:sz w:val="28"/>
          <w:szCs w:val="28"/>
        </w:rPr>
        <w:softHyphen/>
        <w:t>ческие ориентиры, которые позволят им адекватно вос</w:t>
      </w:r>
      <w:r w:rsidRPr="00C80601">
        <w:rPr>
          <w:rFonts w:ascii="Times New Roman" w:hAnsi="Times New Roman"/>
          <w:sz w:val="28"/>
          <w:szCs w:val="28"/>
        </w:rPr>
        <w:softHyphen/>
        <w:t>принимать проблематику произведений отечественной классики, т. е. включаться в диалог с писателем. Приобщение к «вечным» ценностям, исповедуемым лите</w:t>
      </w:r>
      <w:r w:rsidRPr="00C80601">
        <w:rPr>
          <w:rFonts w:ascii="Times New Roman" w:hAnsi="Times New Roman"/>
          <w:sz w:val="28"/>
          <w:szCs w:val="28"/>
        </w:rPr>
        <w:softHyphen/>
        <w:t>ратурной классикой, является одним из главных направ</w:t>
      </w:r>
      <w:r w:rsidRPr="00C80601">
        <w:rPr>
          <w:rFonts w:ascii="Times New Roman" w:hAnsi="Times New Roman"/>
          <w:sz w:val="28"/>
          <w:szCs w:val="28"/>
        </w:rPr>
        <w:softHyphen/>
        <w:t>лений школьного литературного образования и способ</w:t>
      </w:r>
      <w:r w:rsidRPr="00C80601">
        <w:rPr>
          <w:rFonts w:ascii="Times New Roman" w:hAnsi="Times New Roman"/>
          <w:sz w:val="28"/>
          <w:szCs w:val="28"/>
        </w:rPr>
        <w:softHyphen/>
        <w:t>ствует постановке таких его приоритетных целей, как:</w:t>
      </w:r>
    </w:p>
    <w:p w:rsidR="00E55AF1" w:rsidRPr="00C80601" w:rsidRDefault="00E55AF1" w:rsidP="005A3738">
      <w:pPr>
        <w:pStyle w:val="a6"/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воспитание духовно развитой личности, испыты</w:t>
      </w:r>
      <w:r w:rsidRPr="00C80601">
        <w:rPr>
          <w:rFonts w:ascii="Times New Roman" w:hAnsi="Times New Roman"/>
          <w:sz w:val="28"/>
          <w:szCs w:val="28"/>
        </w:rPr>
        <w:softHyphen/>
        <w:t>вающей потребность в саморазвитии и внутреннем обога</w:t>
      </w:r>
      <w:r w:rsidRPr="00C80601">
        <w:rPr>
          <w:rFonts w:ascii="Times New Roman" w:hAnsi="Times New Roman"/>
          <w:sz w:val="28"/>
          <w:szCs w:val="28"/>
        </w:rPr>
        <w:softHyphen/>
        <w:t>щении, расширении культурного кругозора и реализации накопленного духовного опыта в общественной практике;</w:t>
      </w:r>
    </w:p>
    <w:p w:rsidR="00E55AF1" w:rsidRPr="00C80601" w:rsidRDefault="00E55AF1" w:rsidP="005A3738">
      <w:pPr>
        <w:pStyle w:val="a6"/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формирование гуманистического мировоззрения, базирующегося на понимании ценности человеческой личности, признании за нею права на свободное развитие и проявление ее творческих способностей;</w:t>
      </w:r>
    </w:p>
    <w:p w:rsidR="00E55AF1" w:rsidRPr="00C80601" w:rsidRDefault="00E55AF1" w:rsidP="005A3738">
      <w:pPr>
        <w:pStyle w:val="a6"/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формирование основ гражданского самосознания, ответственности за происходящее в обществе и в мире, активной жизненной позиции;</w:t>
      </w:r>
    </w:p>
    <w:p w:rsidR="00E55AF1" w:rsidRPr="00C80601" w:rsidRDefault="00E55AF1" w:rsidP="005A3738">
      <w:pPr>
        <w:pStyle w:val="a6"/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воспитание чувства патриотизма, любви к Оте</w:t>
      </w:r>
      <w:r w:rsidRPr="00C80601">
        <w:rPr>
          <w:rFonts w:ascii="Times New Roman" w:hAnsi="Times New Roman"/>
          <w:sz w:val="28"/>
          <w:szCs w:val="28"/>
        </w:rPr>
        <w:softHyphen/>
        <w:t>честву и его великой истории и культуре, а также ува</w:t>
      </w:r>
      <w:r w:rsidRPr="00C80601">
        <w:rPr>
          <w:rFonts w:ascii="Times New Roman" w:hAnsi="Times New Roman"/>
          <w:sz w:val="28"/>
          <w:szCs w:val="28"/>
        </w:rPr>
        <w:softHyphen/>
        <w:t>жения к истории и традициям других народов;</w:t>
      </w:r>
    </w:p>
    <w:p w:rsidR="00E55AF1" w:rsidRPr="00C80601" w:rsidRDefault="00E55AF1" w:rsidP="005A3738">
      <w:pPr>
        <w:pStyle w:val="a6"/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lastRenderedPageBreak/>
        <w:t>развитие нравственно-эстетического подхода к оценке явлений действительности, стремления к красо</w:t>
      </w:r>
      <w:r w:rsidRPr="00C80601">
        <w:rPr>
          <w:rFonts w:ascii="Times New Roman" w:hAnsi="Times New Roman"/>
          <w:sz w:val="28"/>
          <w:szCs w:val="28"/>
        </w:rPr>
        <w:softHyphen/>
        <w:t>те человеческих взаимоотношений, высокие образцы которых представлены в произведениях отечественной классики;</w:t>
      </w:r>
    </w:p>
    <w:p w:rsidR="00E55AF1" w:rsidRPr="00C80601" w:rsidRDefault="00E55AF1" w:rsidP="005A3738">
      <w:pPr>
        <w:pStyle w:val="a6"/>
        <w:numPr>
          <w:ilvl w:val="0"/>
          <w:numId w:val="8"/>
        </w:numPr>
        <w:ind w:left="0" w:firstLine="567"/>
        <w:jc w:val="both"/>
        <w:rPr>
          <w:rStyle w:val="c8"/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приобщение к творческому труду, направленному на приобретение умений и навыков, необходимых для полноценного усвоения литературы как учебной дисцип</w:t>
      </w:r>
      <w:r w:rsidRPr="00C80601">
        <w:rPr>
          <w:rFonts w:ascii="Times New Roman" w:hAnsi="Times New Roman"/>
          <w:sz w:val="28"/>
          <w:szCs w:val="28"/>
        </w:rPr>
        <w:softHyphen/>
        <w:t>лины и вида искусства.</w:t>
      </w:r>
    </w:p>
    <w:p w:rsidR="00E55AF1" w:rsidRPr="00C80601" w:rsidRDefault="00E55AF1" w:rsidP="007E4975">
      <w:pPr>
        <w:pStyle w:val="c0"/>
        <w:rPr>
          <w:rStyle w:val="c8"/>
          <w:sz w:val="28"/>
          <w:szCs w:val="28"/>
        </w:rPr>
      </w:pPr>
    </w:p>
    <w:p w:rsidR="00E55AF1" w:rsidRDefault="00E55AF1" w:rsidP="00C80601">
      <w:pPr>
        <w:pStyle w:val="c0"/>
        <w:rPr>
          <w:bCs/>
          <w:sz w:val="28"/>
          <w:szCs w:val="28"/>
        </w:rPr>
      </w:pPr>
      <w:r w:rsidRPr="00C80601">
        <w:rPr>
          <w:rStyle w:val="c8"/>
          <w:sz w:val="28"/>
          <w:szCs w:val="28"/>
        </w:rPr>
        <w:t>Описание материально-технического обеспечения образовательного процесса,</w:t>
      </w:r>
      <w:r w:rsidRPr="00C80601">
        <w:rPr>
          <w:bCs/>
          <w:sz w:val="28"/>
          <w:szCs w:val="28"/>
        </w:rPr>
        <w:t xml:space="preserve"> осуществляемого по курсу «Литература»</w:t>
      </w:r>
    </w:p>
    <w:p w:rsidR="00E55AF1" w:rsidRDefault="00E55AF1" w:rsidP="00C80601">
      <w:pPr>
        <w:pStyle w:val="c0"/>
        <w:rPr>
          <w:sz w:val="28"/>
          <w:szCs w:val="28"/>
        </w:rPr>
      </w:pPr>
      <w:r w:rsidRPr="00C80601">
        <w:rPr>
          <w:sz w:val="28"/>
          <w:szCs w:val="28"/>
        </w:rPr>
        <w:t xml:space="preserve">Для обеспечения успешного выполнения программы используются следующие материально-технические ресурсы: 1.УМК по литературе автор составитель Г.С. </w:t>
      </w:r>
      <w:proofErr w:type="spellStart"/>
      <w:r w:rsidRPr="00C80601">
        <w:rPr>
          <w:sz w:val="28"/>
          <w:szCs w:val="28"/>
        </w:rPr>
        <w:t>Меркин</w:t>
      </w:r>
      <w:proofErr w:type="spellEnd"/>
    </w:p>
    <w:p w:rsidR="00E55AF1" w:rsidRPr="00C80601" w:rsidRDefault="00E55AF1" w:rsidP="00C80601">
      <w:pPr>
        <w:pStyle w:val="c0"/>
        <w:rPr>
          <w:bCs/>
          <w:sz w:val="28"/>
          <w:szCs w:val="28"/>
        </w:rPr>
      </w:pPr>
      <w:r w:rsidRPr="00C80601">
        <w:rPr>
          <w:sz w:val="28"/>
          <w:szCs w:val="28"/>
        </w:rPr>
        <w:t xml:space="preserve">Программа по литературе для 5-11 классов общеобразовательной школы Авторы – составители: Г.С. </w:t>
      </w:r>
      <w:proofErr w:type="spellStart"/>
      <w:r w:rsidRPr="00C80601">
        <w:rPr>
          <w:sz w:val="28"/>
          <w:szCs w:val="28"/>
        </w:rPr>
        <w:t>Меркин</w:t>
      </w:r>
      <w:proofErr w:type="spellEnd"/>
      <w:r w:rsidRPr="00C80601">
        <w:rPr>
          <w:sz w:val="28"/>
          <w:szCs w:val="28"/>
        </w:rPr>
        <w:t xml:space="preserve">, С.А. Зинин, В.А. </w:t>
      </w:r>
      <w:proofErr w:type="spellStart"/>
      <w:r w:rsidRPr="00C80601">
        <w:rPr>
          <w:sz w:val="28"/>
          <w:szCs w:val="28"/>
        </w:rPr>
        <w:t>Чалмаев</w:t>
      </w:r>
      <w:proofErr w:type="spellEnd"/>
      <w:r w:rsidRPr="00C80601">
        <w:rPr>
          <w:sz w:val="28"/>
          <w:szCs w:val="28"/>
        </w:rPr>
        <w:t xml:space="preserve">. 4-е издание5, исправленное и дополненное. М.: «Русское слово», 2008 </w:t>
      </w:r>
    </w:p>
    <w:p w:rsidR="00E55AF1" w:rsidRPr="00C80601" w:rsidRDefault="00E55AF1" w:rsidP="007E4975">
      <w:pPr>
        <w:rPr>
          <w:sz w:val="28"/>
          <w:szCs w:val="28"/>
        </w:rPr>
      </w:pPr>
      <w:r w:rsidRPr="00C80601">
        <w:rPr>
          <w:sz w:val="28"/>
          <w:szCs w:val="28"/>
        </w:rPr>
        <w:t xml:space="preserve">Г.С. </w:t>
      </w:r>
      <w:proofErr w:type="spellStart"/>
      <w:r w:rsidRPr="00C80601">
        <w:rPr>
          <w:sz w:val="28"/>
          <w:szCs w:val="28"/>
        </w:rPr>
        <w:t>Меркин</w:t>
      </w:r>
      <w:proofErr w:type="spellEnd"/>
      <w:r w:rsidRPr="00C80601">
        <w:rPr>
          <w:sz w:val="28"/>
          <w:szCs w:val="28"/>
        </w:rPr>
        <w:t xml:space="preserve">. Литература. 6 </w:t>
      </w:r>
      <w:proofErr w:type="spellStart"/>
      <w:r w:rsidRPr="00C80601">
        <w:rPr>
          <w:sz w:val="28"/>
          <w:szCs w:val="28"/>
        </w:rPr>
        <w:t>кл</w:t>
      </w:r>
      <w:proofErr w:type="spellEnd"/>
      <w:r w:rsidRPr="00C80601">
        <w:rPr>
          <w:sz w:val="28"/>
          <w:szCs w:val="28"/>
        </w:rPr>
        <w:t>.: Учебник-хрестоматия для общеобразовательных учреждений: В 2-х ч. – М.: Русское слово, 2010</w:t>
      </w:r>
    </w:p>
    <w:p w:rsidR="00E55AF1" w:rsidRPr="00C80601" w:rsidRDefault="00E55AF1" w:rsidP="007E4975">
      <w:pPr>
        <w:spacing w:line="360" w:lineRule="auto"/>
        <w:rPr>
          <w:sz w:val="28"/>
          <w:szCs w:val="28"/>
        </w:rPr>
      </w:pPr>
      <w:proofErr w:type="spellStart"/>
      <w:r w:rsidRPr="00C80601">
        <w:rPr>
          <w:sz w:val="28"/>
          <w:szCs w:val="28"/>
        </w:rPr>
        <w:t>Г.Меркин</w:t>
      </w:r>
      <w:proofErr w:type="spellEnd"/>
      <w:r w:rsidRPr="00C80601">
        <w:rPr>
          <w:sz w:val="28"/>
          <w:szCs w:val="28"/>
        </w:rPr>
        <w:t xml:space="preserve">, </w:t>
      </w:r>
      <w:proofErr w:type="spellStart"/>
      <w:r w:rsidRPr="00C80601">
        <w:rPr>
          <w:sz w:val="28"/>
          <w:szCs w:val="28"/>
        </w:rPr>
        <w:t>Б.Меркин</w:t>
      </w:r>
      <w:proofErr w:type="spellEnd"/>
      <w:r w:rsidRPr="00C80601">
        <w:rPr>
          <w:sz w:val="28"/>
          <w:szCs w:val="28"/>
        </w:rPr>
        <w:t>. Планирование и материалы к курсу «Литература. 6 класс». – М., 2008.</w:t>
      </w:r>
    </w:p>
    <w:p w:rsidR="00E55AF1" w:rsidRPr="00C80601" w:rsidRDefault="00E55AF1" w:rsidP="007E4975">
      <w:pPr>
        <w:rPr>
          <w:sz w:val="28"/>
          <w:szCs w:val="28"/>
        </w:rPr>
      </w:pPr>
      <w:r w:rsidRPr="00C80601">
        <w:rPr>
          <w:sz w:val="28"/>
          <w:szCs w:val="28"/>
        </w:rPr>
        <w:t>2.ЦОР</w:t>
      </w:r>
    </w:p>
    <w:p w:rsidR="00E55AF1" w:rsidRPr="00C80601" w:rsidRDefault="004A5AF9" w:rsidP="002F05B2">
      <w:pPr>
        <w:rPr>
          <w:sz w:val="28"/>
          <w:szCs w:val="28"/>
        </w:rPr>
      </w:pPr>
      <w:hyperlink r:id="rId7" w:history="1">
        <w:r w:rsidR="00E55AF1" w:rsidRPr="00C80601">
          <w:rPr>
            <w:color w:val="0000FF"/>
            <w:sz w:val="28"/>
            <w:szCs w:val="28"/>
            <w:u w:val="single"/>
          </w:rPr>
          <w:t>www.proshkolu.ru/club/lit/</w:t>
        </w:r>
      </w:hyperlink>
      <w:r w:rsidR="00E55AF1" w:rsidRPr="00C80601">
        <w:rPr>
          <w:sz w:val="28"/>
          <w:szCs w:val="28"/>
        </w:rPr>
        <w:t xml:space="preserve"> – Клуб учителей русского языка и литературы на интернет-портале «ProШколу.RU»</w:t>
      </w:r>
    </w:p>
    <w:p w:rsidR="00E55AF1" w:rsidRPr="00C80601" w:rsidRDefault="004A5AF9" w:rsidP="002F05B2">
      <w:pPr>
        <w:rPr>
          <w:sz w:val="28"/>
          <w:szCs w:val="28"/>
        </w:rPr>
      </w:pPr>
      <w:hyperlink r:id="rId8" w:history="1">
        <w:r w:rsidR="00E55AF1" w:rsidRPr="00C80601">
          <w:rPr>
            <w:color w:val="0000FF"/>
            <w:sz w:val="28"/>
            <w:szCs w:val="28"/>
            <w:u w:val="single"/>
            <w:lang w:val="en-US"/>
          </w:rPr>
          <w:t>www.uroki.net/docrus.htm/</w:t>
        </w:r>
      </w:hyperlink>
      <w:r w:rsidR="00E55AF1" w:rsidRPr="00C80601">
        <w:rPr>
          <w:sz w:val="28"/>
          <w:szCs w:val="28"/>
          <w:lang w:val="en-US"/>
        </w:rPr>
        <w:t xml:space="preserve"> – </w:t>
      </w:r>
      <w:r w:rsidR="00E55AF1" w:rsidRPr="00C80601">
        <w:rPr>
          <w:sz w:val="28"/>
          <w:szCs w:val="28"/>
        </w:rPr>
        <w:t>Сайт</w:t>
      </w:r>
      <w:r w:rsidR="00E55AF1" w:rsidRPr="00C80601">
        <w:rPr>
          <w:sz w:val="28"/>
          <w:szCs w:val="28"/>
          <w:lang w:val="en-US"/>
        </w:rPr>
        <w:t xml:space="preserve"> «Uroki.net». </w:t>
      </w:r>
      <w:r w:rsidR="00E55AF1" w:rsidRPr="00C80601">
        <w:rPr>
          <w:sz w:val="28"/>
          <w:szCs w:val="28"/>
        </w:rPr>
        <w:t>Для учителя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</w:t>
      </w:r>
    </w:p>
    <w:p w:rsidR="00E55AF1" w:rsidRPr="00C80601" w:rsidRDefault="004A5AF9" w:rsidP="002F05B2">
      <w:pPr>
        <w:rPr>
          <w:sz w:val="28"/>
          <w:szCs w:val="28"/>
        </w:rPr>
      </w:pPr>
      <w:hyperlink r:id="rId9" w:history="1">
        <w:r w:rsidR="00E55AF1" w:rsidRPr="00C80601">
          <w:rPr>
            <w:color w:val="0000FF"/>
            <w:sz w:val="28"/>
            <w:szCs w:val="28"/>
            <w:u w:val="single"/>
          </w:rPr>
          <w:t>http://collection.edu.ru/default.asp?ob_no=16970/</w:t>
        </w:r>
      </w:hyperlink>
      <w:r w:rsidR="00E55AF1" w:rsidRPr="00C80601">
        <w:rPr>
          <w:sz w:val="28"/>
          <w:szCs w:val="28"/>
        </w:rPr>
        <w:t xml:space="preserve"> – Российский образовательный портал. Сборник методических разработок для школы по русскому языку и литературе</w:t>
      </w:r>
    </w:p>
    <w:p w:rsidR="00E55AF1" w:rsidRPr="00C80601" w:rsidRDefault="004A5AF9" w:rsidP="002F05B2">
      <w:pPr>
        <w:rPr>
          <w:sz w:val="28"/>
          <w:szCs w:val="28"/>
        </w:rPr>
      </w:pPr>
      <w:hyperlink r:id="rId10" w:history="1">
        <w:r w:rsidR="00E55AF1" w:rsidRPr="00C80601">
          <w:rPr>
            <w:color w:val="0000FF"/>
            <w:sz w:val="28"/>
            <w:szCs w:val="28"/>
            <w:u w:val="single"/>
          </w:rPr>
          <w:t>www.a4format.ru/</w:t>
        </w:r>
      </w:hyperlink>
      <w:r w:rsidR="00E55AF1" w:rsidRPr="00C80601">
        <w:rPr>
          <w:sz w:val="28"/>
          <w:szCs w:val="28"/>
        </w:rPr>
        <w:t xml:space="preserve"> – Виртуальная библиотека «Урок в формате a4». Русская литература XVIII–XX веков (для презентаций, уроков и ЕГЭ)</w:t>
      </w:r>
    </w:p>
    <w:p w:rsidR="00E55AF1" w:rsidRPr="00C80601" w:rsidRDefault="004A5AF9" w:rsidP="002F05B2">
      <w:pPr>
        <w:rPr>
          <w:sz w:val="28"/>
          <w:szCs w:val="28"/>
        </w:rPr>
      </w:pPr>
      <w:hyperlink r:id="rId11" w:history="1">
        <w:r w:rsidR="00E55AF1" w:rsidRPr="00C80601">
          <w:rPr>
            <w:color w:val="0000FF"/>
            <w:sz w:val="28"/>
            <w:szCs w:val="28"/>
            <w:u w:val="single"/>
          </w:rPr>
          <w:t>http://lit.1september.ru/</w:t>
        </w:r>
      </w:hyperlink>
      <w:r w:rsidR="00E55AF1" w:rsidRPr="00C80601">
        <w:rPr>
          <w:sz w:val="28"/>
          <w:szCs w:val="28"/>
        </w:rPr>
        <w:t xml:space="preserve"> – Электронная версия газеты «Литература». Сайт для учителей «Я иду на урок литературы»</w:t>
      </w:r>
    </w:p>
    <w:p w:rsidR="00E55AF1" w:rsidRPr="00C80601" w:rsidRDefault="004A5AF9" w:rsidP="002F05B2">
      <w:pPr>
        <w:rPr>
          <w:sz w:val="28"/>
          <w:szCs w:val="28"/>
        </w:rPr>
      </w:pPr>
      <w:hyperlink r:id="rId12" w:history="1">
        <w:r w:rsidR="00E55AF1" w:rsidRPr="00C80601">
          <w:rPr>
            <w:color w:val="0000FF"/>
            <w:sz w:val="28"/>
            <w:szCs w:val="28"/>
            <w:u w:val="single"/>
          </w:rPr>
          <w:t>http://festival.1september.ru/subjects/9</w:t>
        </w:r>
      </w:hyperlink>
      <w:r w:rsidR="00E55AF1" w:rsidRPr="00C80601">
        <w:rPr>
          <w:sz w:val="28"/>
          <w:szCs w:val="28"/>
        </w:rPr>
        <w:t xml:space="preserve"> – Фестиваль педагогических идей «Открытый урок». Преподавание литературы</w:t>
      </w:r>
    </w:p>
    <w:p w:rsidR="00E55AF1" w:rsidRPr="00C80601" w:rsidRDefault="004A5AF9" w:rsidP="002F05B2">
      <w:pPr>
        <w:rPr>
          <w:sz w:val="28"/>
          <w:szCs w:val="28"/>
        </w:rPr>
      </w:pPr>
      <w:hyperlink r:id="rId13" w:history="1">
        <w:r w:rsidR="00E55AF1" w:rsidRPr="00C80601">
          <w:rPr>
            <w:color w:val="0000FF"/>
            <w:sz w:val="28"/>
            <w:szCs w:val="28"/>
            <w:u w:val="single"/>
          </w:rPr>
          <w:t>http://litera.edu.ru/</w:t>
        </w:r>
      </w:hyperlink>
      <w:r w:rsidR="00E55AF1" w:rsidRPr="00C80601">
        <w:rPr>
          <w:sz w:val="28"/>
          <w:szCs w:val="28"/>
        </w:rPr>
        <w:t xml:space="preserve"> – Коллекция: русская и зарубежная литература для школы</w:t>
      </w:r>
    </w:p>
    <w:p w:rsidR="00E55AF1" w:rsidRPr="00C80601" w:rsidRDefault="004A5AF9" w:rsidP="002F05B2">
      <w:pPr>
        <w:rPr>
          <w:sz w:val="28"/>
          <w:szCs w:val="28"/>
        </w:rPr>
      </w:pPr>
      <w:hyperlink r:id="rId14" w:history="1">
        <w:r w:rsidR="00E55AF1" w:rsidRPr="00C80601">
          <w:rPr>
            <w:color w:val="0000FF"/>
            <w:sz w:val="28"/>
            <w:szCs w:val="28"/>
            <w:u w:val="single"/>
          </w:rPr>
          <w:t>http://window.edu.ru/window/catalog?p_rubr=2.1.10/</w:t>
        </w:r>
      </w:hyperlink>
      <w:r w:rsidR="00E55AF1" w:rsidRPr="00C80601">
        <w:rPr>
          <w:sz w:val="28"/>
          <w:szCs w:val="28"/>
        </w:rPr>
        <w:t xml:space="preserve"> – Ресурсы по литературе</w:t>
      </w:r>
    </w:p>
    <w:p w:rsidR="00E55AF1" w:rsidRPr="00C80601" w:rsidRDefault="004A5AF9" w:rsidP="002F05B2">
      <w:pPr>
        <w:rPr>
          <w:sz w:val="28"/>
          <w:szCs w:val="28"/>
        </w:rPr>
      </w:pPr>
      <w:hyperlink r:id="rId15" w:history="1">
        <w:r w:rsidR="00E55AF1" w:rsidRPr="00C80601">
          <w:rPr>
            <w:color w:val="0000FF"/>
            <w:sz w:val="28"/>
            <w:szCs w:val="28"/>
            <w:u w:val="single"/>
          </w:rPr>
          <w:t>http://school-collection.edu.ru/catalog/rubr/8f5d7210-86a6-11da-a72b-0800200c9a66/16038/?&amp;sort/</w:t>
        </w:r>
      </w:hyperlink>
      <w:r w:rsidR="00E55AF1" w:rsidRPr="00C80601">
        <w:rPr>
          <w:sz w:val="28"/>
          <w:szCs w:val="28"/>
        </w:rPr>
        <w:t xml:space="preserve"> – Литература</w:t>
      </w:r>
    </w:p>
    <w:p w:rsidR="00E55AF1" w:rsidRPr="00C80601" w:rsidRDefault="00E55AF1" w:rsidP="002F05B2">
      <w:pPr>
        <w:rPr>
          <w:sz w:val="28"/>
          <w:szCs w:val="28"/>
        </w:rPr>
      </w:pPr>
      <w:r w:rsidRPr="00C80601">
        <w:rPr>
          <w:sz w:val="28"/>
          <w:szCs w:val="28"/>
        </w:rPr>
        <w:t> </w:t>
      </w:r>
      <w:hyperlink r:id="rId16" w:history="1">
        <w:r w:rsidRPr="00C80601">
          <w:rPr>
            <w:color w:val="0000FF"/>
            <w:sz w:val="28"/>
            <w:szCs w:val="28"/>
            <w:u w:val="single"/>
          </w:rPr>
          <w:t>www.it-n.ru/communities.aspx?cat_no=2168&amp;tmpl=com/</w:t>
        </w:r>
      </w:hyperlink>
      <w:r w:rsidRPr="00C80601">
        <w:rPr>
          <w:sz w:val="28"/>
          <w:szCs w:val="28"/>
        </w:rPr>
        <w:t xml:space="preserve"> – Сеть творческих учителей. Информационные технологии на уроках русского языка и литературы</w:t>
      </w:r>
    </w:p>
    <w:p w:rsidR="00E55AF1" w:rsidRPr="00C80601" w:rsidRDefault="004A5AF9" w:rsidP="002F05B2">
      <w:pPr>
        <w:rPr>
          <w:sz w:val="28"/>
          <w:szCs w:val="28"/>
        </w:rPr>
      </w:pPr>
      <w:hyperlink r:id="rId17" w:history="1">
        <w:r w:rsidR="00E55AF1" w:rsidRPr="00C80601">
          <w:rPr>
            <w:color w:val="0000FF"/>
            <w:sz w:val="28"/>
            <w:szCs w:val="28"/>
            <w:u w:val="single"/>
          </w:rPr>
          <w:t>http://school.iot.ru/</w:t>
        </w:r>
      </w:hyperlink>
      <w:r w:rsidR="00E55AF1" w:rsidRPr="00C80601">
        <w:rPr>
          <w:sz w:val="28"/>
          <w:szCs w:val="28"/>
        </w:rPr>
        <w:t xml:space="preserve"> – Интернет-обучение. Сайт методической поддержки учителей</w:t>
      </w:r>
    </w:p>
    <w:p w:rsidR="00E55AF1" w:rsidRPr="00C80601" w:rsidRDefault="004A5AF9" w:rsidP="002F05B2">
      <w:pPr>
        <w:rPr>
          <w:sz w:val="28"/>
          <w:szCs w:val="28"/>
        </w:rPr>
      </w:pPr>
      <w:hyperlink r:id="rId18" w:anchor="./" w:history="1">
        <w:r w:rsidR="00E55AF1" w:rsidRPr="00C80601">
          <w:rPr>
            <w:color w:val="0000FF"/>
            <w:sz w:val="28"/>
            <w:szCs w:val="28"/>
            <w:u w:val="single"/>
          </w:rPr>
          <w:t>http://infoteka.intergu.ru/index.asp?main=res&amp;id_subject=23#./</w:t>
        </w:r>
      </w:hyperlink>
      <w:r w:rsidR="00E55AF1" w:rsidRPr="00C80601">
        <w:rPr>
          <w:sz w:val="28"/>
          <w:szCs w:val="28"/>
        </w:rPr>
        <w:t xml:space="preserve"> – </w:t>
      </w:r>
      <w:proofErr w:type="spellStart"/>
      <w:r w:rsidR="00E55AF1" w:rsidRPr="00C80601">
        <w:rPr>
          <w:sz w:val="28"/>
          <w:szCs w:val="28"/>
        </w:rPr>
        <w:t>Инфотека</w:t>
      </w:r>
      <w:proofErr w:type="spellEnd"/>
      <w:r w:rsidR="00E55AF1" w:rsidRPr="00C80601">
        <w:rPr>
          <w:sz w:val="28"/>
          <w:szCs w:val="28"/>
        </w:rPr>
        <w:t xml:space="preserve"> методических материалов по русскому языку: сайт интернет-государства учителей </w:t>
      </w:r>
      <w:proofErr w:type="spellStart"/>
      <w:r w:rsidR="00E55AF1" w:rsidRPr="00C80601">
        <w:rPr>
          <w:sz w:val="28"/>
          <w:szCs w:val="28"/>
        </w:rPr>
        <w:t>ИнтерГУ.ру</w:t>
      </w:r>
      <w:proofErr w:type="spellEnd"/>
      <w:r w:rsidR="00E55AF1" w:rsidRPr="00C80601">
        <w:rPr>
          <w:sz w:val="28"/>
          <w:szCs w:val="28"/>
        </w:rPr>
        <w:t xml:space="preserve"> </w:t>
      </w:r>
    </w:p>
    <w:p w:rsidR="00E55AF1" w:rsidRPr="00C80601" w:rsidRDefault="004A5AF9" w:rsidP="002F05B2">
      <w:pPr>
        <w:rPr>
          <w:sz w:val="28"/>
          <w:szCs w:val="28"/>
        </w:rPr>
      </w:pPr>
      <w:hyperlink r:id="rId19" w:anchor="/" w:history="1">
        <w:r w:rsidR="00E55AF1" w:rsidRPr="00C80601">
          <w:rPr>
            <w:color w:val="0000FF"/>
            <w:sz w:val="28"/>
            <w:szCs w:val="28"/>
            <w:u w:val="single"/>
          </w:rPr>
          <w:t>http://infoteka.intergu.ru/index.asp?main=res#/</w:t>
        </w:r>
      </w:hyperlink>
      <w:r w:rsidR="00E55AF1" w:rsidRPr="00C80601">
        <w:rPr>
          <w:sz w:val="28"/>
          <w:szCs w:val="28"/>
        </w:rPr>
        <w:t xml:space="preserve"> – </w:t>
      </w:r>
      <w:proofErr w:type="spellStart"/>
      <w:r w:rsidR="00E55AF1" w:rsidRPr="00C80601">
        <w:rPr>
          <w:sz w:val="28"/>
          <w:szCs w:val="28"/>
        </w:rPr>
        <w:t>Инфотека</w:t>
      </w:r>
      <w:proofErr w:type="spellEnd"/>
      <w:r w:rsidR="00E55AF1" w:rsidRPr="00C80601">
        <w:rPr>
          <w:sz w:val="28"/>
          <w:szCs w:val="28"/>
        </w:rPr>
        <w:t xml:space="preserve"> методических материалов по литературе</w:t>
      </w:r>
    </w:p>
    <w:p w:rsidR="00E55AF1" w:rsidRPr="00C80601" w:rsidRDefault="004A5AF9" w:rsidP="002F05B2">
      <w:pPr>
        <w:rPr>
          <w:sz w:val="28"/>
          <w:szCs w:val="28"/>
        </w:rPr>
      </w:pPr>
      <w:hyperlink r:id="rId20" w:history="1">
        <w:r w:rsidR="00E55AF1" w:rsidRPr="00C80601">
          <w:rPr>
            <w:color w:val="0000FF"/>
            <w:sz w:val="28"/>
            <w:szCs w:val="28"/>
            <w:u w:val="single"/>
          </w:rPr>
          <w:t>http://person.edu.ru/default.asp?ob_no=2465/</w:t>
        </w:r>
      </w:hyperlink>
      <w:r w:rsidR="00E55AF1" w:rsidRPr="00C80601">
        <w:rPr>
          <w:sz w:val="28"/>
          <w:szCs w:val="28"/>
        </w:rPr>
        <w:t xml:space="preserve"> – Учительские находки: конкурс методических разработок для школы</w:t>
      </w:r>
    </w:p>
    <w:p w:rsidR="00E55AF1" w:rsidRPr="00C80601" w:rsidRDefault="004A5AF9" w:rsidP="002F05B2">
      <w:pPr>
        <w:rPr>
          <w:sz w:val="28"/>
          <w:szCs w:val="28"/>
        </w:rPr>
      </w:pPr>
      <w:hyperlink r:id="rId21" w:history="1">
        <w:r w:rsidR="00E55AF1" w:rsidRPr="00C80601">
          <w:rPr>
            <w:color w:val="0000FF"/>
            <w:sz w:val="28"/>
            <w:szCs w:val="28"/>
            <w:u w:val="single"/>
          </w:rPr>
          <w:t>http://www.prosv.ru/umk/konkurs/info.aspx?ob_no=12267/</w:t>
        </w:r>
      </w:hyperlink>
      <w:r w:rsidR="00E55AF1" w:rsidRPr="00C80601">
        <w:rPr>
          <w:sz w:val="28"/>
          <w:szCs w:val="28"/>
        </w:rPr>
        <w:t xml:space="preserve"> – Работы победителей конкурса «Учитель – учителю» издательства «Просвещение»</w:t>
      </w:r>
    </w:p>
    <w:p w:rsidR="00E55AF1" w:rsidRPr="00C80601" w:rsidRDefault="004A5AF9" w:rsidP="002F05B2">
      <w:pPr>
        <w:rPr>
          <w:sz w:val="28"/>
          <w:szCs w:val="28"/>
        </w:rPr>
      </w:pPr>
      <w:hyperlink r:id="rId22" w:history="1">
        <w:r w:rsidR="00E55AF1" w:rsidRPr="00C80601">
          <w:rPr>
            <w:color w:val="0000FF"/>
            <w:sz w:val="28"/>
            <w:szCs w:val="28"/>
            <w:u w:val="single"/>
          </w:rPr>
          <w:t>http://www.wiki.vladimir.i-edu.ru/</w:t>
        </w:r>
      </w:hyperlink>
      <w:r w:rsidR="00E55AF1" w:rsidRPr="00C80601">
        <w:rPr>
          <w:sz w:val="28"/>
          <w:szCs w:val="28"/>
        </w:rPr>
        <w:t xml:space="preserve"> - Сообщество учителей-словесников</w:t>
      </w:r>
    </w:p>
    <w:p w:rsidR="00E55AF1" w:rsidRPr="00C80601" w:rsidRDefault="00E55AF1" w:rsidP="002F05B2">
      <w:pPr>
        <w:jc w:val="center"/>
        <w:rPr>
          <w:sz w:val="28"/>
          <w:szCs w:val="28"/>
        </w:rPr>
      </w:pPr>
      <w:r w:rsidRPr="00C80601">
        <w:rPr>
          <w:bCs/>
          <w:i/>
          <w:iCs/>
          <w:sz w:val="28"/>
          <w:szCs w:val="28"/>
        </w:rPr>
        <w:t>Сайты педагогов русского языка и литературы:</w:t>
      </w:r>
      <w:r w:rsidRPr="00C80601">
        <w:rPr>
          <w:sz w:val="28"/>
          <w:szCs w:val="28"/>
        </w:rPr>
        <w:t> </w:t>
      </w:r>
    </w:p>
    <w:p w:rsidR="00E55AF1" w:rsidRPr="00C80601" w:rsidRDefault="004A5AF9" w:rsidP="002F05B2">
      <w:pPr>
        <w:rPr>
          <w:sz w:val="28"/>
          <w:szCs w:val="28"/>
        </w:rPr>
      </w:pPr>
      <w:hyperlink r:id="rId23" w:history="1">
        <w:r w:rsidR="00E55AF1" w:rsidRPr="00C80601">
          <w:rPr>
            <w:color w:val="0000FF"/>
            <w:sz w:val="28"/>
            <w:szCs w:val="28"/>
            <w:u w:val="single"/>
          </w:rPr>
          <w:t>http://uchitel.cuba-vision.com/index.asp/</w:t>
        </w:r>
      </w:hyperlink>
      <w:r w:rsidR="00E55AF1" w:rsidRPr="00C80601">
        <w:rPr>
          <w:sz w:val="28"/>
          <w:szCs w:val="28"/>
        </w:rPr>
        <w:t xml:space="preserve"> – Образовательный сайт учителя русского языка и литературы Р.М. Леонтьевой (разработки уроков, презентации, интерактивные тесты) - </w:t>
      </w:r>
    </w:p>
    <w:p w:rsidR="00E55AF1" w:rsidRPr="00C80601" w:rsidRDefault="00E55AF1" w:rsidP="002F05B2">
      <w:pPr>
        <w:rPr>
          <w:sz w:val="28"/>
          <w:szCs w:val="28"/>
        </w:rPr>
      </w:pPr>
      <w:r w:rsidRPr="00C80601">
        <w:rPr>
          <w:sz w:val="28"/>
          <w:szCs w:val="28"/>
        </w:rPr>
        <w:t xml:space="preserve">Дополнительные </w:t>
      </w:r>
      <w:proofErr w:type="spellStart"/>
      <w:r w:rsidRPr="00C80601">
        <w:rPr>
          <w:sz w:val="28"/>
          <w:szCs w:val="28"/>
        </w:rPr>
        <w:t>ЦОРы</w:t>
      </w:r>
      <w:proofErr w:type="spellEnd"/>
      <w:r w:rsidRPr="00C80601">
        <w:rPr>
          <w:sz w:val="28"/>
          <w:szCs w:val="28"/>
        </w:rPr>
        <w:t>:</w:t>
      </w:r>
    </w:p>
    <w:p w:rsidR="00E55AF1" w:rsidRPr="00C80601" w:rsidRDefault="004A5AF9" w:rsidP="002F05B2">
      <w:pPr>
        <w:rPr>
          <w:sz w:val="28"/>
          <w:szCs w:val="28"/>
        </w:rPr>
      </w:pPr>
      <w:hyperlink r:id="rId24" w:history="1">
        <w:r w:rsidR="00E55AF1" w:rsidRPr="00C80601">
          <w:rPr>
            <w:color w:val="0000FF"/>
            <w:sz w:val="28"/>
            <w:szCs w:val="28"/>
            <w:u w:val="single"/>
          </w:rPr>
          <w:t>www.gramma.ru/</w:t>
        </w:r>
      </w:hyperlink>
      <w:r w:rsidR="00E55AF1" w:rsidRPr="00C80601">
        <w:rPr>
          <w:sz w:val="28"/>
          <w:szCs w:val="28"/>
        </w:rPr>
        <w:t xml:space="preserve"> – Проект в помощь </w:t>
      </w:r>
      <w:proofErr w:type="spellStart"/>
      <w:r w:rsidR="00E55AF1" w:rsidRPr="00C80601">
        <w:rPr>
          <w:sz w:val="28"/>
          <w:szCs w:val="28"/>
        </w:rPr>
        <w:t>изучениию</w:t>
      </w:r>
      <w:proofErr w:type="spellEnd"/>
      <w:r w:rsidR="00E55AF1" w:rsidRPr="00C80601">
        <w:rPr>
          <w:sz w:val="28"/>
          <w:szCs w:val="28"/>
        </w:rPr>
        <w:t xml:space="preserve"> русского языка и литературы (авторы: преподаватель гимназии № 405 Санкт-Петербурга, преподаватель СПбГУ и др.)</w:t>
      </w:r>
    </w:p>
    <w:p w:rsidR="00E55AF1" w:rsidRPr="00C80601" w:rsidRDefault="004A5AF9" w:rsidP="002F05B2">
      <w:pPr>
        <w:rPr>
          <w:sz w:val="28"/>
          <w:szCs w:val="28"/>
        </w:rPr>
      </w:pPr>
      <w:hyperlink r:id="rId25" w:history="1">
        <w:r w:rsidR="00E55AF1" w:rsidRPr="00C80601">
          <w:rPr>
            <w:color w:val="0000FF"/>
            <w:sz w:val="28"/>
            <w:szCs w:val="28"/>
            <w:u w:val="single"/>
          </w:rPr>
          <w:t>http://gvozdikova.ucoz.ru</w:t>
        </w:r>
      </w:hyperlink>
      <w:r w:rsidR="00E55AF1" w:rsidRPr="00C80601">
        <w:rPr>
          <w:sz w:val="28"/>
          <w:szCs w:val="28"/>
        </w:rPr>
        <w:t xml:space="preserve"> – Образовательный сайт учителя русского языка и литературы </w:t>
      </w:r>
      <w:proofErr w:type="spellStart"/>
      <w:r w:rsidR="00E55AF1" w:rsidRPr="00C80601">
        <w:rPr>
          <w:sz w:val="28"/>
          <w:szCs w:val="28"/>
        </w:rPr>
        <w:t>Гвоздиковой</w:t>
      </w:r>
      <w:proofErr w:type="spellEnd"/>
      <w:r w:rsidR="00E55AF1" w:rsidRPr="00C80601">
        <w:rPr>
          <w:sz w:val="28"/>
          <w:szCs w:val="28"/>
        </w:rPr>
        <w:t xml:space="preserve"> Е.И. (Ижевск). Методические разработки, тесты</w:t>
      </w:r>
    </w:p>
    <w:p w:rsidR="00E55AF1" w:rsidRPr="00C80601" w:rsidRDefault="004A5AF9" w:rsidP="002F05B2">
      <w:pPr>
        <w:rPr>
          <w:sz w:val="28"/>
          <w:szCs w:val="28"/>
        </w:rPr>
      </w:pPr>
      <w:hyperlink r:id="rId26" w:history="1">
        <w:r w:rsidR="00E55AF1" w:rsidRPr="00C80601">
          <w:rPr>
            <w:color w:val="0000FF"/>
            <w:sz w:val="28"/>
            <w:szCs w:val="28"/>
            <w:u w:val="single"/>
          </w:rPr>
          <w:t>http://www.saharina.ru</w:t>
        </w:r>
      </w:hyperlink>
      <w:r w:rsidR="00E55AF1" w:rsidRPr="00C80601">
        <w:rPr>
          <w:sz w:val="28"/>
          <w:szCs w:val="28"/>
        </w:rPr>
        <w:t xml:space="preserve"> – Образовательный сайт учителя русского языка и литературы Захарьиной Е. А. Уроки русского языка и литературы. Тесты. Подготовка к ЕГЭ</w:t>
      </w:r>
    </w:p>
    <w:p w:rsidR="00E55AF1" w:rsidRPr="00C80601" w:rsidRDefault="004A5AF9" w:rsidP="002F05B2">
      <w:pPr>
        <w:rPr>
          <w:sz w:val="28"/>
          <w:szCs w:val="28"/>
        </w:rPr>
      </w:pPr>
      <w:hyperlink r:id="rId27" w:history="1">
        <w:r w:rsidR="00E55AF1" w:rsidRPr="00C80601">
          <w:rPr>
            <w:color w:val="0000FF"/>
            <w:sz w:val="28"/>
            <w:szCs w:val="28"/>
            <w:u w:val="single"/>
          </w:rPr>
          <w:t>http://t-razumova.ru</w:t>
        </w:r>
      </w:hyperlink>
      <w:r w:rsidR="00E55AF1" w:rsidRPr="00C80601">
        <w:rPr>
          <w:sz w:val="28"/>
          <w:szCs w:val="28"/>
        </w:rPr>
        <w:t xml:space="preserve"> – Сайт учителя русского языка и литературы </w:t>
      </w:r>
      <w:proofErr w:type="spellStart"/>
      <w:r w:rsidR="00E55AF1" w:rsidRPr="00C80601">
        <w:rPr>
          <w:sz w:val="28"/>
          <w:szCs w:val="28"/>
        </w:rPr>
        <w:t>Разумовой</w:t>
      </w:r>
      <w:proofErr w:type="spellEnd"/>
      <w:r w:rsidR="00E55AF1" w:rsidRPr="00C80601">
        <w:rPr>
          <w:sz w:val="28"/>
          <w:szCs w:val="28"/>
        </w:rPr>
        <w:t xml:space="preserve"> Т.Н. Методические разработки, презентации, тесты</w:t>
      </w:r>
    </w:p>
    <w:p w:rsidR="00E55AF1" w:rsidRPr="00C80601" w:rsidRDefault="00E55AF1" w:rsidP="002F05B2">
      <w:pPr>
        <w:jc w:val="center"/>
        <w:rPr>
          <w:sz w:val="28"/>
          <w:szCs w:val="28"/>
        </w:rPr>
      </w:pPr>
      <w:r w:rsidRPr="00C80601">
        <w:rPr>
          <w:bCs/>
          <w:i/>
          <w:iCs/>
          <w:sz w:val="28"/>
          <w:szCs w:val="28"/>
        </w:rPr>
        <w:t>Олимпиады, конкурсы:</w:t>
      </w:r>
    </w:p>
    <w:p w:rsidR="00E55AF1" w:rsidRPr="00C80601" w:rsidRDefault="004A5AF9" w:rsidP="002F05B2">
      <w:pPr>
        <w:rPr>
          <w:sz w:val="28"/>
          <w:szCs w:val="28"/>
        </w:rPr>
      </w:pPr>
      <w:hyperlink r:id="rId28" w:history="1">
        <w:r w:rsidR="00E55AF1" w:rsidRPr="00C80601">
          <w:rPr>
            <w:color w:val="0000FF"/>
            <w:sz w:val="28"/>
            <w:szCs w:val="28"/>
            <w:u w:val="single"/>
          </w:rPr>
          <w:t>www.rsr-olymp.ru/</w:t>
        </w:r>
      </w:hyperlink>
      <w:r w:rsidR="00E55AF1" w:rsidRPr="00C80601">
        <w:rPr>
          <w:sz w:val="28"/>
          <w:szCs w:val="28"/>
        </w:rPr>
        <w:t xml:space="preserve"> – «Мир олимпиад» – всероссийский портал олимпиад (пилотная версия) Олимпиады по русскому языку, литературе и пр. (</w:t>
      </w:r>
      <w:hyperlink r:id="rId29" w:history="1">
        <w:r w:rsidR="00E55AF1" w:rsidRPr="00C80601">
          <w:rPr>
            <w:color w:val="0000FF"/>
            <w:sz w:val="28"/>
            <w:szCs w:val="28"/>
            <w:u w:val="single"/>
          </w:rPr>
          <w:t>http://test.rsr-olymp.ru/olympiads</w:t>
        </w:r>
      </w:hyperlink>
      <w:r w:rsidR="00E55AF1" w:rsidRPr="00C80601">
        <w:rPr>
          <w:sz w:val="28"/>
          <w:szCs w:val="28"/>
        </w:rPr>
        <w:t>)</w:t>
      </w:r>
    </w:p>
    <w:p w:rsidR="00E55AF1" w:rsidRPr="00C80601" w:rsidRDefault="004A5AF9" w:rsidP="002F05B2">
      <w:pPr>
        <w:rPr>
          <w:sz w:val="28"/>
          <w:szCs w:val="28"/>
        </w:rPr>
      </w:pPr>
      <w:hyperlink r:id="rId30" w:history="1">
        <w:r w:rsidR="00E55AF1" w:rsidRPr="00C80601">
          <w:rPr>
            <w:color w:val="0000FF"/>
            <w:sz w:val="28"/>
            <w:szCs w:val="28"/>
            <w:u w:val="single"/>
          </w:rPr>
          <w:t>www.mk.ru/msu/?p=pavila3/</w:t>
        </w:r>
      </w:hyperlink>
      <w:r w:rsidR="00E55AF1" w:rsidRPr="00C80601">
        <w:rPr>
          <w:sz w:val="28"/>
          <w:szCs w:val="28"/>
        </w:rPr>
        <w:t xml:space="preserve"> – Олимпиада школьников «Покори Воробьевы горы!»</w:t>
      </w:r>
    </w:p>
    <w:p w:rsidR="00E55AF1" w:rsidRPr="00C80601" w:rsidRDefault="004A5AF9" w:rsidP="002F05B2">
      <w:pPr>
        <w:rPr>
          <w:sz w:val="28"/>
          <w:szCs w:val="28"/>
        </w:rPr>
      </w:pPr>
      <w:hyperlink r:id="rId31" w:history="1">
        <w:r w:rsidR="00E55AF1" w:rsidRPr="00C80601">
          <w:rPr>
            <w:color w:val="0000FF"/>
            <w:sz w:val="28"/>
            <w:szCs w:val="28"/>
            <w:u w:val="single"/>
          </w:rPr>
          <w:t>http://olympiads.mccme.ru/turlom/</w:t>
        </w:r>
      </w:hyperlink>
      <w:r w:rsidR="00E55AF1" w:rsidRPr="00C80601">
        <w:rPr>
          <w:sz w:val="28"/>
          <w:szCs w:val="28"/>
        </w:rPr>
        <w:t xml:space="preserve"> – Турнир имени М. В. Ломоносова</w:t>
      </w:r>
    </w:p>
    <w:p w:rsidR="00E55AF1" w:rsidRPr="00C80601" w:rsidRDefault="004A5AF9" w:rsidP="002F05B2">
      <w:pPr>
        <w:rPr>
          <w:sz w:val="28"/>
          <w:szCs w:val="28"/>
        </w:rPr>
      </w:pPr>
      <w:hyperlink r:id="rId32" w:history="1">
        <w:r w:rsidR="00E55AF1" w:rsidRPr="00C80601">
          <w:rPr>
            <w:color w:val="0000FF"/>
            <w:sz w:val="28"/>
            <w:szCs w:val="28"/>
            <w:u w:val="single"/>
          </w:rPr>
          <w:t>www.svetozar.ru/</w:t>
        </w:r>
      </w:hyperlink>
      <w:r w:rsidR="00E55AF1" w:rsidRPr="00C80601">
        <w:rPr>
          <w:sz w:val="28"/>
          <w:szCs w:val="28"/>
        </w:rPr>
        <w:t xml:space="preserve"> – Открытая международная Интернет-олимпиада школьников по русскому языку «Светозар»</w:t>
      </w:r>
    </w:p>
    <w:p w:rsidR="00E55AF1" w:rsidRPr="00C80601" w:rsidRDefault="004A5AF9" w:rsidP="002F05B2">
      <w:pPr>
        <w:rPr>
          <w:sz w:val="28"/>
          <w:szCs w:val="28"/>
        </w:rPr>
      </w:pPr>
      <w:hyperlink r:id="rId33" w:history="1">
        <w:r w:rsidR="00E55AF1" w:rsidRPr="00C80601">
          <w:rPr>
            <w:color w:val="0000FF"/>
            <w:sz w:val="28"/>
            <w:szCs w:val="28"/>
            <w:u w:val="single"/>
          </w:rPr>
          <w:t>www.eidos.ru/olymp/olymp-list.htm/</w:t>
        </w:r>
      </w:hyperlink>
      <w:r w:rsidR="00E55AF1" w:rsidRPr="00C80601">
        <w:rPr>
          <w:sz w:val="28"/>
          <w:szCs w:val="28"/>
        </w:rPr>
        <w:t xml:space="preserve"> – Всероссийские дистанционные эвристические олимпиады </w:t>
      </w:r>
    </w:p>
    <w:p w:rsidR="00E55AF1" w:rsidRDefault="004A5AF9" w:rsidP="002F05B2">
      <w:pPr>
        <w:rPr>
          <w:sz w:val="28"/>
          <w:szCs w:val="28"/>
        </w:rPr>
      </w:pPr>
      <w:hyperlink r:id="rId34" w:history="1">
        <w:r w:rsidR="00E55AF1" w:rsidRPr="00C80601">
          <w:rPr>
            <w:color w:val="0000FF"/>
            <w:sz w:val="28"/>
            <w:szCs w:val="28"/>
            <w:u w:val="single"/>
          </w:rPr>
          <w:t>http://www.desc.ru/show.html?id=614/</w:t>
        </w:r>
      </w:hyperlink>
      <w:r w:rsidR="00E55AF1" w:rsidRPr="00C80601">
        <w:rPr>
          <w:sz w:val="28"/>
          <w:szCs w:val="28"/>
        </w:rPr>
        <w:t xml:space="preserve"> – Интернет-карусель (</w:t>
      </w:r>
      <w:proofErr w:type="spellStart"/>
      <w:r w:rsidR="00E55AF1" w:rsidRPr="00C80601">
        <w:rPr>
          <w:sz w:val="28"/>
          <w:szCs w:val="28"/>
        </w:rPr>
        <w:t>on-line</w:t>
      </w:r>
      <w:proofErr w:type="spellEnd"/>
      <w:r w:rsidR="00E55AF1" w:rsidRPr="00C80601">
        <w:rPr>
          <w:sz w:val="28"/>
          <w:szCs w:val="28"/>
        </w:rPr>
        <w:t xml:space="preserve"> соревнования)</w:t>
      </w:r>
    </w:p>
    <w:p w:rsidR="00E55AF1" w:rsidRDefault="00E55AF1" w:rsidP="002F05B2">
      <w:pPr>
        <w:rPr>
          <w:sz w:val="28"/>
          <w:szCs w:val="28"/>
        </w:rPr>
      </w:pPr>
    </w:p>
    <w:p w:rsidR="00E55AF1" w:rsidRPr="00C80601" w:rsidRDefault="00E55AF1" w:rsidP="002F05B2">
      <w:pPr>
        <w:rPr>
          <w:sz w:val="28"/>
          <w:szCs w:val="28"/>
        </w:rPr>
      </w:pPr>
    </w:p>
    <w:p w:rsidR="00E55AF1" w:rsidRPr="00C80601" w:rsidRDefault="00E55AF1" w:rsidP="002F05B2">
      <w:pPr>
        <w:rPr>
          <w:sz w:val="28"/>
          <w:szCs w:val="28"/>
        </w:rPr>
      </w:pPr>
      <w:r w:rsidRPr="00C80601">
        <w:rPr>
          <w:sz w:val="28"/>
          <w:szCs w:val="28"/>
        </w:rPr>
        <w:t>3.Наглядность (схемы, таблицы)</w:t>
      </w:r>
    </w:p>
    <w:p w:rsidR="00E55AF1" w:rsidRPr="00C80601" w:rsidRDefault="00E55AF1" w:rsidP="002F05B2">
      <w:pPr>
        <w:rPr>
          <w:sz w:val="28"/>
          <w:szCs w:val="28"/>
        </w:rPr>
      </w:pPr>
      <w:r w:rsidRPr="00C80601">
        <w:rPr>
          <w:sz w:val="28"/>
          <w:szCs w:val="28"/>
        </w:rPr>
        <w:t xml:space="preserve">4.Плазменная панель; </w:t>
      </w:r>
    </w:p>
    <w:p w:rsidR="00E55AF1" w:rsidRPr="00C80601" w:rsidRDefault="00E55AF1" w:rsidP="002F05B2">
      <w:pPr>
        <w:rPr>
          <w:sz w:val="28"/>
          <w:szCs w:val="28"/>
        </w:rPr>
      </w:pPr>
      <w:r w:rsidRPr="00C80601">
        <w:rPr>
          <w:sz w:val="28"/>
          <w:szCs w:val="28"/>
        </w:rPr>
        <w:t>5.Интерактивная доска</w:t>
      </w:r>
    </w:p>
    <w:p w:rsidR="00E55AF1" w:rsidRPr="00C80601" w:rsidRDefault="00E55AF1" w:rsidP="002F05B2">
      <w:pPr>
        <w:rPr>
          <w:sz w:val="28"/>
          <w:szCs w:val="28"/>
        </w:rPr>
      </w:pPr>
      <w:r w:rsidRPr="00C80601">
        <w:rPr>
          <w:sz w:val="28"/>
          <w:szCs w:val="28"/>
        </w:rPr>
        <w:t xml:space="preserve">6.Мобильный компьютерный класс. </w:t>
      </w:r>
    </w:p>
    <w:p w:rsidR="00E55AF1" w:rsidRPr="00C80601" w:rsidRDefault="00E55AF1" w:rsidP="002F05B2">
      <w:pPr>
        <w:rPr>
          <w:sz w:val="28"/>
          <w:szCs w:val="28"/>
        </w:rPr>
      </w:pPr>
      <w:r w:rsidRPr="00C80601">
        <w:rPr>
          <w:sz w:val="28"/>
          <w:szCs w:val="28"/>
        </w:rPr>
        <w:t>Приведём примеры работ при использовании компьютера:</w:t>
      </w:r>
    </w:p>
    <w:p w:rsidR="00E55AF1" w:rsidRPr="00C80601" w:rsidRDefault="00E55AF1" w:rsidP="002F05B2">
      <w:pPr>
        <w:numPr>
          <w:ilvl w:val="0"/>
          <w:numId w:val="3"/>
        </w:numPr>
        <w:rPr>
          <w:sz w:val="28"/>
          <w:szCs w:val="28"/>
        </w:rPr>
      </w:pPr>
      <w:r w:rsidRPr="00C80601">
        <w:rPr>
          <w:sz w:val="28"/>
          <w:szCs w:val="28"/>
        </w:rPr>
        <w:t xml:space="preserve">тестирование; </w:t>
      </w:r>
    </w:p>
    <w:p w:rsidR="00E55AF1" w:rsidRPr="00C80601" w:rsidRDefault="00E55AF1" w:rsidP="002F05B2">
      <w:pPr>
        <w:numPr>
          <w:ilvl w:val="0"/>
          <w:numId w:val="3"/>
        </w:numPr>
        <w:rPr>
          <w:sz w:val="28"/>
          <w:szCs w:val="28"/>
        </w:rPr>
      </w:pPr>
      <w:r w:rsidRPr="00C80601">
        <w:rPr>
          <w:sz w:val="28"/>
          <w:szCs w:val="28"/>
        </w:rPr>
        <w:t>редактирование (</w:t>
      </w:r>
      <w:proofErr w:type="spellStart"/>
      <w:r w:rsidRPr="00C80601">
        <w:rPr>
          <w:sz w:val="28"/>
          <w:szCs w:val="28"/>
        </w:rPr>
        <w:t>взаиморедактирование</w:t>
      </w:r>
      <w:proofErr w:type="spellEnd"/>
      <w:r w:rsidRPr="00C80601">
        <w:rPr>
          <w:sz w:val="28"/>
          <w:szCs w:val="28"/>
        </w:rPr>
        <w:t xml:space="preserve">); </w:t>
      </w:r>
    </w:p>
    <w:p w:rsidR="00E55AF1" w:rsidRPr="00C80601" w:rsidRDefault="00E55AF1" w:rsidP="002F05B2">
      <w:pPr>
        <w:numPr>
          <w:ilvl w:val="0"/>
          <w:numId w:val="3"/>
        </w:numPr>
        <w:rPr>
          <w:sz w:val="28"/>
          <w:szCs w:val="28"/>
        </w:rPr>
      </w:pPr>
      <w:r w:rsidRPr="00C80601">
        <w:rPr>
          <w:sz w:val="28"/>
          <w:szCs w:val="28"/>
        </w:rPr>
        <w:t xml:space="preserve">создание текста, его коллективное обсуждение; </w:t>
      </w:r>
    </w:p>
    <w:p w:rsidR="00E55AF1" w:rsidRPr="00C80601" w:rsidRDefault="00E55AF1" w:rsidP="002F05B2">
      <w:pPr>
        <w:numPr>
          <w:ilvl w:val="0"/>
          <w:numId w:val="3"/>
        </w:numPr>
        <w:rPr>
          <w:sz w:val="28"/>
          <w:szCs w:val="28"/>
        </w:rPr>
      </w:pPr>
      <w:r w:rsidRPr="00C80601">
        <w:rPr>
          <w:sz w:val="28"/>
          <w:szCs w:val="28"/>
        </w:rPr>
        <w:t xml:space="preserve">создание мультимедийных презентаций (текстов с рисунками, фотографиями и т.д.), в том числе для представления результатов проектной деятельности. </w:t>
      </w:r>
    </w:p>
    <w:p w:rsidR="00E55AF1" w:rsidRPr="00C80601" w:rsidRDefault="00E55AF1" w:rsidP="002F05B2">
      <w:pPr>
        <w:rPr>
          <w:sz w:val="28"/>
          <w:szCs w:val="28"/>
        </w:rPr>
      </w:pPr>
      <w:r w:rsidRPr="00C80601">
        <w:rPr>
          <w:sz w:val="28"/>
          <w:szCs w:val="28"/>
        </w:rPr>
        <w:t xml:space="preserve">При использовании компьютера учащиеся применяют полученные на уроках информатики инструментальные знания (например, умения работать с текстовыми, </w:t>
      </w:r>
      <w:proofErr w:type="spellStart"/>
      <w:r w:rsidRPr="00C80601">
        <w:rPr>
          <w:sz w:val="28"/>
          <w:szCs w:val="28"/>
        </w:rPr>
        <w:t>графическами</w:t>
      </w:r>
      <w:proofErr w:type="spellEnd"/>
      <w:r w:rsidRPr="00C80601">
        <w:rPr>
          <w:sz w:val="28"/>
          <w:szCs w:val="28"/>
        </w:rPr>
        <w:t xml:space="preserve"> редакторами и т.д.), тем самым у них формируется готовность и привычка к практическому применению новых информационных технологий.</w:t>
      </w:r>
    </w:p>
    <w:p w:rsidR="00E55AF1" w:rsidRPr="00C80601" w:rsidRDefault="00E55AF1" w:rsidP="002F05B2">
      <w:pPr>
        <w:rPr>
          <w:sz w:val="28"/>
          <w:szCs w:val="28"/>
        </w:rPr>
      </w:pPr>
      <w:r w:rsidRPr="00C80601">
        <w:rPr>
          <w:sz w:val="28"/>
          <w:szCs w:val="28"/>
        </w:rPr>
        <w:t>7.Дидактический и методическая литература:</w:t>
      </w:r>
    </w:p>
    <w:p w:rsidR="00E55AF1" w:rsidRPr="00C80601" w:rsidRDefault="00E55AF1" w:rsidP="002F05B2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before="5"/>
        <w:ind w:right="14"/>
        <w:jc w:val="both"/>
        <w:rPr>
          <w:sz w:val="28"/>
          <w:szCs w:val="28"/>
        </w:rPr>
      </w:pPr>
      <w:r w:rsidRPr="00C80601">
        <w:rPr>
          <w:sz w:val="28"/>
          <w:szCs w:val="28"/>
        </w:rPr>
        <w:t xml:space="preserve">Егорова Н.В. Литература 6 класс: Поурочные разработки к учебникам – хрестоматиям В,П. </w:t>
      </w:r>
      <w:proofErr w:type="spellStart"/>
      <w:r w:rsidRPr="00C80601">
        <w:rPr>
          <w:sz w:val="28"/>
          <w:szCs w:val="28"/>
        </w:rPr>
        <w:t>Полухиной</w:t>
      </w:r>
      <w:proofErr w:type="spellEnd"/>
      <w:r w:rsidRPr="00C80601">
        <w:rPr>
          <w:sz w:val="28"/>
          <w:szCs w:val="28"/>
        </w:rPr>
        <w:t xml:space="preserve"> и </w:t>
      </w:r>
      <w:proofErr w:type="spellStart"/>
      <w:r w:rsidRPr="00C80601">
        <w:rPr>
          <w:sz w:val="28"/>
          <w:szCs w:val="28"/>
        </w:rPr>
        <w:t>Т.Ф.Курдюмовой</w:t>
      </w:r>
      <w:proofErr w:type="spellEnd"/>
      <w:r w:rsidRPr="00C80601">
        <w:rPr>
          <w:sz w:val="28"/>
          <w:szCs w:val="28"/>
        </w:rPr>
        <w:t>. – М.:</w:t>
      </w:r>
      <w:proofErr w:type="spellStart"/>
      <w:r w:rsidRPr="00C80601">
        <w:rPr>
          <w:sz w:val="28"/>
          <w:szCs w:val="28"/>
        </w:rPr>
        <w:t>Вако</w:t>
      </w:r>
      <w:proofErr w:type="spellEnd"/>
      <w:r w:rsidRPr="00C80601">
        <w:rPr>
          <w:sz w:val="28"/>
          <w:szCs w:val="28"/>
        </w:rPr>
        <w:t xml:space="preserve">, 2009 </w:t>
      </w:r>
    </w:p>
    <w:p w:rsidR="00E55AF1" w:rsidRPr="00C80601" w:rsidRDefault="00E55AF1" w:rsidP="002F05B2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before="5"/>
        <w:ind w:right="14"/>
        <w:jc w:val="both"/>
        <w:rPr>
          <w:sz w:val="28"/>
          <w:szCs w:val="28"/>
        </w:rPr>
      </w:pPr>
      <w:r w:rsidRPr="00C80601">
        <w:rPr>
          <w:sz w:val="28"/>
          <w:szCs w:val="28"/>
        </w:rPr>
        <w:t xml:space="preserve">Журнал «Литература в школе» </w:t>
      </w:r>
    </w:p>
    <w:p w:rsidR="00E55AF1" w:rsidRPr="00C80601" w:rsidRDefault="00E55AF1" w:rsidP="002F05B2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before="10"/>
        <w:ind w:right="24"/>
        <w:jc w:val="both"/>
        <w:rPr>
          <w:sz w:val="28"/>
          <w:szCs w:val="28"/>
        </w:rPr>
      </w:pPr>
      <w:r w:rsidRPr="00C80601">
        <w:rPr>
          <w:sz w:val="28"/>
          <w:szCs w:val="28"/>
        </w:rPr>
        <w:t xml:space="preserve">Каштан И.Е., </w:t>
      </w:r>
      <w:proofErr w:type="spellStart"/>
      <w:r w:rsidRPr="00C80601">
        <w:rPr>
          <w:sz w:val="28"/>
          <w:szCs w:val="28"/>
        </w:rPr>
        <w:t>Пустовойт</w:t>
      </w:r>
      <w:proofErr w:type="spellEnd"/>
      <w:r w:rsidRPr="00C80601">
        <w:rPr>
          <w:sz w:val="28"/>
          <w:szCs w:val="28"/>
        </w:rPr>
        <w:t xml:space="preserve"> П.Г. Русская литература XIX века. I половина. Хрестоматия литературно-критических мемуарных и эпистолярных мате</w:t>
      </w:r>
      <w:r w:rsidRPr="00C80601">
        <w:rPr>
          <w:sz w:val="28"/>
          <w:szCs w:val="28"/>
        </w:rPr>
        <w:softHyphen/>
        <w:t>риалов. М.: «Просвещение», 1987.</w:t>
      </w:r>
    </w:p>
    <w:p w:rsidR="00E55AF1" w:rsidRPr="00C80601" w:rsidRDefault="00E55AF1" w:rsidP="002F05B2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before="10"/>
        <w:ind w:right="24"/>
        <w:jc w:val="both"/>
        <w:rPr>
          <w:sz w:val="28"/>
          <w:szCs w:val="28"/>
        </w:rPr>
      </w:pPr>
      <w:r w:rsidRPr="00C80601">
        <w:rPr>
          <w:sz w:val="28"/>
          <w:szCs w:val="28"/>
        </w:rPr>
        <w:t>Коровина В.Я. Развитие речи учащихся в процессе изучения литературы в школе. -М: Просвещение, 2009.</w:t>
      </w:r>
    </w:p>
    <w:p w:rsidR="00E55AF1" w:rsidRPr="00C80601" w:rsidRDefault="00E55AF1" w:rsidP="002F05B2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before="5"/>
        <w:ind w:right="14"/>
        <w:jc w:val="both"/>
        <w:rPr>
          <w:sz w:val="28"/>
          <w:szCs w:val="28"/>
        </w:rPr>
      </w:pPr>
      <w:r w:rsidRPr="00C80601">
        <w:rPr>
          <w:sz w:val="28"/>
          <w:szCs w:val="28"/>
        </w:rPr>
        <w:t>Литература. Приложение к газете «Первое сентября»</w:t>
      </w:r>
    </w:p>
    <w:p w:rsidR="00E55AF1" w:rsidRPr="00C80601" w:rsidRDefault="00E55AF1" w:rsidP="002F05B2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before="5"/>
        <w:ind w:right="14"/>
        <w:jc w:val="both"/>
        <w:rPr>
          <w:sz w:val="28"/>
          <w:szCs w:val="28"/>
        </w:rPr>
      </w:pPr>
      <w:proofErr w:type="spellStart"/>
      <w:r w:rsidRPr="00C80601">
        <w:rPr>
          <w:sz w:val="28"/>
          <w:szCs w:val="28"/>
        </w:rPr>
        <w:t>Г.Меркин</w:t>
      </w:r>
      <w:proofErr w:type="spellEnd"/>
      <w:r w:rsidRPr="00C80601">
        <w:rPr>
          <w:sz w:val="28"/>
          <w:szCs w:val="28"/>
        </w:rPr>
        <w:t xml:space="preserve">, </w:t>
      </w:r>
      <w:proofErr w:type="spellStart"/>
      <w:r w:rsidRPr="00C80601">
        <w:rPr>
          <w:sz w:val="28"/>
          <w:szCs w:val="28"/>
        </w:rPr>
        <w:t>Б.Меркин</w:t>
      </w:r>
      <w:proofErr w:type="spellEnd"/>
      <w:r w:rsidRPr="00C80601">
        <w:rPr>
          <w:sz w:val="28"/>
          <w:szCs w:val="28"/>
        </w:rPr>
        <w:t>. Планирование и материалы к курсу «Литература. 6 класс». – М., 2010</w:t>
      </w:r>
    </w:p>
    <w:p w:rsidR="00E55AF1" w:rsidRPr="00C80601" w:rsidRDefault="00E55AF1" w:rsidP="002F05B2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before="5"/>
        <w:ind w:right="14"/>
        <w:jc w:val="both"/>
        <w:rPr>
          <w:sz w:val="28"/>
          <w:szCs w:val="28"/>
        </w:rPr>
      </w:pPr>
      <w:r w:rsidRPr="00C80601">
        <w:rPr>
          <w:sz w:val="28"/>
          <w:szCs w:val="28"/>
        </w:rPr>
        <w:t xml:space="preserve"> Мещерякова М.И. Краткий словарь литературных терминов. Методические рекомендации для учителя и учеников. 5-</w:t>
      </w:r>
      <w:r w:rsidRPr="00C80601">
        <w:rPr>
          <w:sz w:val="28"/>
          <w:szCs w:val="28"/>
        </w:rPr>
        <w:lastRenderedPageBreak/>
        <w:t>9 класс. М., 1997.</w:t>
      </w:r>
    </w:p>
    <w:p w:rsidR="00E55AF1" w:rsidRPr="00C80601" w:rsidRDefault="00E55AF1" w:rsidP="002F05B2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before="5"/>
        <w:ind w:right="14"/>
        <w:jc w:val="both"/>
        <w:rPr>
          <w:sz w:val="28"/>
          <w:szCs w:val="28"/>
        </w:rPr>
      </w:pPr>
      <w:proofErr w:type="spellStart"/>
      <w:r w:rsidRPr="00C80601">
        <w:rPr>
          <w:sz w:val="28"/>
          <w:szCs w:val="28"/>
        </w:rPr>
        <w:t>Прыгунова</w:t>
      </w:r>
      <w:proofErr w:type="spellEnd"/>
      <w:r w:rsidRPr="00C80601">
        <w:rPr>
          <w:sz w:val="28"/>
          <w:szCs w:val="28"/>
        </w:rPr>
        <w:t xml:space="preserve"> Е.Н., </w:t>
      </w:r>
      <w:proofErr w:type="spellStart"/>
      <w:r w:rsidRPr="00C80601">
        <w:rPr>
          <w:sz w:val="28"/>
          <w:szCs w:val="28"/>
        </w:rPr>
        <w:t>Разумова</w:t>
      </w:r>
      <w:proofErr w:type="spellEnd"/>
      <w:r w:rsidRPr="00C80601">
        <w:rPr>
          <w:sz w:val="28"/>
          <w:szCs w:val="28"/>
        </w:rPr>
        <w:t xml:space="preserve"> И.А.. Преподавание фольклора. Полный курс. Методическое пособие. СПб.</w:t>
      </w:r>
    </w:p>
    <w:p w:rsidR="00E55AF1" w:rsidRPr="00C80601" w:rsidRDefault="00E55AF1" w:rsidP="002F05B2">
      <w:pPr>
        <w:rPr>
          <w:sz w:val="28"/>
          <w:szCs w:val="28"/>
        </w:rPr>
      </w:pPr>
      <w:r w:rsidRPr="00C80601">
        <w:rPr>
          <w:sz w:val="28"/>
          <w:szCs w:val="28"/>
        </w:rPr>
        <w:t xml:space="preserve"> </w:t>
      </w:r>
      <w:proofErr w:type="spellStart"/>
      <w:r w:rsidRPr="00C80601">
        <w:rPr>
          <w:sz w:val="28"/>
          <w:szCs w:val="28"/>
        </w:rPr>
        <w:t>Сушилин</w:t>
      </w:r>
      <w:proofErr w:type="spellEnd"/>
      <w:r w:rsidRPr="00C80601">
        <w:rPr>
          <w:sz w:val="28"/>
          <w:szCs w:val="28"/>
        </w:rPr>
        <w:t xml:space="preserve"> И.П.. Русская литература Х1Х-ХХ веков: конспективное изложе</w:t>
      </w:r>
      <w:r w:rsidRPr="00C80601">
        <w:rPr>
          <w:sz w:val="28"/>
          <w:szCs w:val="28"/>
        </w:rPr>
        <w:softHyphen/>
        <w:t>ние программных тем. М.: Изд. МГПУ, 2005</w:t>
      </w:r>
    </w:p>
    <w:p w:rsidR="00E55AF1" w:rsidRDefault="00E55AF1" w:rsidP="00231180">
      <w:pPr>
        <w:pStyle w:val="a8"/>
        <w:ind w:left="0"/>
        <w:rPr>
          <w:sz w:val="28"/>
          <w:szCs w:val="28"/>
        </w:rPr>
      </w:pPr>
    </w:p>
    <w:p w:rsidR="00E55AF1" w:rsidRPr="00C80601" w:rsidRDefault="00E55AF1" w:rsidP="00231180">
      <w:pPr>
        <w:pStyle w:val="a8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Pr="00C80601">
        <w:rPr>
          <w:sz w:val="28"/>
          <w:szCs w:val="28"/>
        </w:rPr>
        <w:t xml:space="preserve">Программное и учебно-методическое обеспечение </w:t>
      </w:r>
      <w:proofErr w:type="spellStart"/>
      <w:r w:rsidRPr="00C80601">
        <w:rPr>
          <w:sz w:val="28"/>
          <w:szCs w:val="28"/>
        </w:rPr>
        <w:t>ГОСа</w:t>
      </w:r>
      <w:proofErr w:type="spellEnd"/>
    </w:p>
    <w:p w:rsidR="00E55AF1" w:rsidRPr="00C80601" w:rsidRDefault="00E55AF1" w:rsidP="005A54B9">
      <w:pPr>
        <w:pStyle w:val="a8"/>
        <w:ind w:left="0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992"/>
        <w:gridCol w:w="2126"/>
        <w:gridCol w:w="1984"/>
        <w:gridCol w:w="1505"/>
        <w:gridCol w:w="2605"/>
        <w:gridCol w:w="1682"/>
        <w:gridCol w:w="1941"/>
      </w:tblGrid>
      <w:tr w:rsidR="00E55AF1" w:rsidRPr="00C80601" w:rsidTr="00C80601">
        <w:tc>
          <w:tcPr>
            <w:tcW w:w="575" w:type="pct"/>
          </w:tcPr>
          <w:p w:rsidR="00E55AF1" w:rsidRPr="00C80601" w:rsidRDefault="00E55AF1" w:rsidP="005A54B9">
            <w:pPr>
              <w:pStyle w:val="a8"/>
              <w:rPr>
                <w:szCs w:val="28"/>
              </w:rPr>
            </w:pPr>
          </w:p>
          <w:p w:rsidR="00E55AF1" w:rsidRPr="00C80601" w:rsidRDefault="00E55AF1" w:rsidP="005A54B9">
            <w:pPr>
              <w:pStyle w:val="a8"/>
              <w:ind w:left="0"/>
              <w:rPr>
                <w:szCs w:val="28"/>
              </w:rPr>
            </w:pPr>
            <w:r w:rsidRPr="00C80601">
              <w:rPr>
                <w:szCs w:val="28"/>
              </w:rPr>
              <w:t>Учебная дисциплина</w:t>
            </w:r>
          </w:p>
        </w:tc>
        <w:tc>
          <w:tcPr>
            <w:tcW w:w="342" w:type="pct"/>
          </w:tcPr>
          <w:p w:rsidR="00E55AF1" w:rsidRPr="00C80601" w:rsidRDefault="00E55AF1" w:rsidP="001349F2">
            <w:pPr>
              <w:pStyle w:val="a8"/>
              <w:jc w:val="center"/>
              <w:rPr>
                <w:szCs w:val="28"/>
              </w:rPr>
            </w:pPr>
          </w:p>
          <w:p w:rsidR="00E55AF1" w:rsidRPr="00C80601" w:rsidRDefault="00E55AF1" w:rsidP="005A54B9">
            <w:pPr>
              <w:pStyle w:val="a8"/>
              <w:ind w:left="0"/>
              <w:rPr>
                <w:szCs w:val="28"/>
              </w:rPr>
            </w:pPr>
            <w:r w:rsidRPr="00C80601">
              <w:rPr>
                <w:szCs w:val="28"/>
              </w:rPr>
              <w:t>Класс</w:t>
            </w:r>
          </w:p>
        </w:tc>
        <w:tc>
          <w:tcPr>
            <w:tcW w:w="733" w:type="pct"/>
          </w:tcPr>
          <w:p w:rsidR="00E55AF1" w:rsidRPr="00C80601" w:rsidRDefault="00E55AF1" w:rsidP="001349F2">
            <w:pPr>
              <w:pStyle w:val="a8"/>
              <w:jc w:val="center"/>
              <w:rPr>
                <w:szCs w:val="28"/>
              </w:rPr>
            </w:pPr>
          </w:p>
          <w:p w:rsidR="00E55AF1" w:rsidRPr="00C80601" w:rsidRDefault="00E55AF1" w:rsidP="005A54B9">
            <w:pPr>
              <w:pStyle w:val="a8"/>
              <w:ind w:left="0"/>
              <w:rPr>
                <w:szCs w:val="28"/>
              </w:rPr>
            </w:pPr>
            <w:r w:rsidRPr="00C80601">
              <w:rPr>
                <w:szCs w:val="28"/>
              </w:rPr>
              <w:t>Программа, кем рекомендована и когда</w:t>
            </w:r>
          </w:p>
        </w:tc>
        <w:tc>
          <w:tcPr>
            <w:tcW w:w="684" w:type="pct"/>
          </w:tcPr>
          <w:p w:rsidR="00E55AF1" w:rsidRPr="00C80601" w:rsidRDefault="00E55AF1" w:rsidP="001349F2">
            <w:pPr>
              <w:pStyle w:val="a8"/>
              <w:jc w:val="center"/>
              <w:rPr>
                <w:szCs w:val="28"/>
              </w:rPr>
            </w:pPr>
          </w:p>
          <w:p w:rsidR="00E55AF1" w:rsidRPr="00C80601" w:rsidRDefault="00E55AF1" w:rsidP="005A54B9">
            <w:pPr>
              <w:pStyle w:val="a8"/>
              <w:ind w:left="0"/>
              <w:rPr>
                <w:szCs w:val="28"/>
              </w:rPr>
            </w:pPr>
            <w:r w:rsidRPr="00C80601">
              <w:rPr>
                <w:szCs w:val="28"/>
              </w:rPr>
              <w:t>Тип программы</w:t>
            </w:r>
          </w:p>
          <w:p w:rsidR="00E55AF1" w:rsidRPr="00C80601" w:rsidRDefault="00E55AF1" w:rsidP="005A54B9">
            <w:pPr>
              <w:pStyle w:val="a8"/>
              <w:ind w:left="0"/>
              <w:rPr>
                <w:szCs w:val="28"/>
              </w:rPr>
            </w:pPr>
            <w:r w:rsidRPr="00C80601">
              <w:rPr>
                <w:szCs w:val="28"/>
              </w:rPr>
              <w:t xml:space="preserve">(государственная, авторская) </w:t>
            </w:r>
          </w:p>
        </w:tc>
        <w:tc>
          <w:tcPr>
            <w:tcW w:w="519" w:type="pct"/>
          </w:tcPr>
          <w:p w:rsidR="00E55AF1" w:rsidRPr="00C80601" w:rsidRDefault="00E55AF1" w:rsidP="005A54B9">
            <w:pPr>
              <w:pStyle w:val="a8"/>
              <w:ind w:left="0"/>
              <w:rPr>
                <w:szCs w:val="28"/>
              </w:rPr>
            </w:pPr>
            <w:r w:rsidRPr="00C80601">
              <w:rPr>
                <w:szCs w:val="28"/>
              </w:rPr>
              <w:t>Кол- во часов</w:t>
            </w:r>
          </w:p>
          <w:p w:rsidR="00E55AF1" w:rsidRPr="00C80601" w:rsidRDefault="00E55AF1" w:rsidP="005A54B9">
            <w:pPr>
              <w:pStyle w:val="a8"/>
              <w:ind w:left="0"/>
              <w:rPr>
                <w:szCs w:val="28"/>
              </w:rPr>
            </w:pPr>
            <w:r w:rsidRPr="00C80601">
              <w:rPr>
                <w:szCs w:val="28"/>
              </w:rPr>
              <w:t xml:space="preserve"> в неделю, </w:t>
            </w:r>
          </w:p>
          <w:p w:rsidR="00E55AF1" w:rsidRPr="00C80601" w:rsidRDefault="00E55AF1" w:rsidP="005A54B9">
            <w:pPr>
              <w:pStyle w:val="a8"/>
              <w:ind w:left="0"/>
              <w:rPr>
                <w:szCs w:val="28"/>
              </w:rPr>
            </w:pPr>
            <w:r w:rsidRPr="00C80601">
              <w:rPr>
                <w:szCs w:val="28"/>
              </w:rPr>
              <w:t xml:space="preserve">общее </w:t>
            </w:r>
          </w:p>
          <w:p w:rsidR="00E55AF1" w:rsidRPr="00C80601" w:rsidRDefault="00E55AF1" w:rsidP="005A54B9">
            <w:pPr>
              <w:pStyle w:val="a8"/>
              <w:ind w:left="0"/>
              <w:rPr>
                <w:szCs w:val="28"/>
              </w:rPr>
            </w:pPr>
            <w:r w:rsidRPr="00C80601">
              <w:rPr>
                <w:szCs w:val="28"/>
              </w:rPr>
              <w:t>количество</w:t>
            </w:r>
          </w:p>
          <w:p w:rsidR="00E55AF1" w:rsidRPr="00C80601" w:rsidRDefault="00E55AF1" w:rsidP="005A54B9">
            <w:pPr>
              <w:pStyle w:val="a8"/>
              <w:ind w:left="0"/>
              <w:rPr>
                <w:szCs w:val="28"/>
              </w:rPr>
            </w:pPr>
            <w:r w:rsidRPr="00C80601">
              <w:rPr>
                <w:szCs w:val="28"/>
              </w:rPr>
              <w:t>часов</w:t>
            </w:r>
          </w:p>
        </w:tc>
        <w:tc>
          <w:tcPr>
            <w:tcW w:w="898" w:type="pct"/>
          </w:tcPr>
          <w:p w:rsidR="00E55AF1" w:rsidRPr="00C80601" w:rsidRDefault="00E55AF1" w:rsidP="001349F2">
            <w:pPr>
              <w:pStyle w:val="a8"/>
              <w:jc w:val="center"/>
              <w:rPr>
                <w:szCs w:val="28"/>
              </w:rPr>
            </w:pPr>
          </w:p>
          <w:p w:rsidR="00E55AF1" w:rsidRPr="00C80601" w:rsidRDefault="00E55AF1" w:rsidP="005A54B9">
            <w:pPr>
              <w:pStyle w:val="a8"/>
              <w:ind w:left="0"/>
              <w:rPr>
                <w:szCs w:val="28"/>
              </w:rPr>
            </w:pPr>
            <w:r w:rsidRPr="00C80601">
              <w:rPr>
                <w:szCs w:val="28"/>
              </w:rPr>
              <w:t>Базовый учебник</w:t>
            </w:r>
          </w:p>
        </w:tc>
        <w:tc>
          <w:tcPr>
            <w:tcW w:w="580" w:type="pct"/>
          </w:tcPr>
          <w:p w:rsidR="00E55AF1" w:rsidRPr="00C80601" w:rsidRDefault="00E55AF1" w:rsidP="001349F2">
            <w:pPr>
              <w:pStyle w:val="a8"/>
              <w:jc w:val="center"/>
              <w:rPr>
                <w:szCs w:val="28"/>
              </w:rPr>
            </w:pPr>
          </w:p>
          <w:p w:rsidR="00E55AF1" w:rsidRPr="00C80601" w:rsidRDefault="00E55AF1" w:rsidP="005A54B9">
            <w:pPr>
              <w:pStyle w:val="a8"/>
              <w:ind w:left="0"/>
              <w:rPr>
                <w:szCs w:val="28"/>
              </w:rPr>
            </w:pPr>
            <w:proofErr w:type="spellStart"/>
            <w:r w:rsidRPr="00C80601">
              <w:rPr>
                <w:szCs w:val="28"/>
              </w:rPr>
              <w:t>Методи</w:t>
            </w:r>
            <w:proofErr w:type="spellEnd"/>
          </w:p>
          <w:p w:rsidR="00E55AF1" w:rsidRPr="00C80601" w:rsidRDefault="00E55AF1" w:rsidP="005A54B9">
            <w:pPr>
              <w:pStyle w:val="a8"/>
              <w:ind w:left="0"/>
              <w:rPr>
                <w:szCs w:val="28"/>
              </w:rPr>
            </w:pPr>
            <w:proofErr w:type="spellStart"/>
            <w:r w:rsidRPr="00C80601">
              <w:rPr>
                <w:szCs w:val="28"/>
              </w:rPr>
              <w:t>ческое</w:t>
            </w:r>
            <w:proofErr w:type="spellEnd"/>
            <w:r w:rsidRPr="00C80601">
              <w:rPr>
                <w:szCs w:val="28"/>
              </w:rPr>
              <w:t xml:space="preserve"> </w:t>
            </w:r>
            <w:proofErr w:type="spellStart"/>
            <w:r w:rsidRPr="00C80601">
              <w:rPr>
                <w:szCs w:val="28"/>
              </w:rPr>
              <w:t>обеспече</w:t>
            </w:r>
            <w:proofErr w:type="spellEnd"/>
          </w:p>
          <w:p w:rsidR="00E55AF1" w:rsidRPr="00C80601" w:rsidRDefault="00E55AF1" w:rsidP="005A54B9">
            <w:pPr>
              <w:pStyle w:val="a8"/>
              <w:ind w:left="0"/>
              <w:rPr>
                <w:szCs w:val="28"/>
              </w:rPr>
            </w:pPr>
            <w:proofErr w:type="spellStart"/>
            <w:r w:rsidRPr="00C80601">
              <w:rPr>
                <w:szCs w:val="28"/>
              </w:rPr>
              <w:t>ние</w:t>
            </w:r>
            <w:proofErr w:type="spellEnd"/>
          </w:p>
        </w:tc>
        <w:tc>
          <w:tcPr>
            <w:tcW w:w="669" w:type="pct"/>
          </w:tcPr>
          <w:p w:rsidR="00E55AF1" w:rsidRPr="00C80601" w:rsidRDefault="00E55AF1" w:rsidP="005A54B9">
            <w:pPr>
              <w:pStyle w:val="a8"/>
              <w:ind w:left="0"/>
              <w:rPr>
                <w:szCs w:val="28"/>
              </w:rPr>
            </w:pPr>
          </w:p>
          <w:p w:rsidR="00E55AF1" w:rsidRPr="00C80601" w:rsidRDefault="00E55AF1" w:rsidP="005A54B9">
            <w:pPr>
              <w:pStyle w:val="a8"/>
              <w:ind w:left="0"/>
              <w:rPr>
                <w:szCs w:val="28"/>
              </w:rPr>
            </w:pPr>
            <w:r w:rsidRPr="00C80601">
              <w:rPr>
                <w:szCs w:val="28"/>
              </w:rPr>
              <w:t xml:space="preserve">Дидактическое </w:t>
            </w:r>
            <w:proofErr w:type="spellStart"/>
            <w:r w:rsidRPr="00C80601">
              <w:rPr>
                <w:szCs w:val="28"/>
              </w:rPr>
              <w:t>обеспече</w:t>
            </w:r>
            <w:proofErr w:type="spellEnd"/>
          </w:p>
          <w:p w:rsidR="00E55AF1" w:rsidRPr="00C80601" w:rsidRDefault="00E55AF1" w:rsidP="005A54B9">
            <w:pPr>
              <w:pStyle w:val="a8"/>
              <w:ind w:left="0"/>
              <w:rPr>
                <w:szCs w:val="28"/>
              </w:rPr>
            </w:pPr>
            <w:proofErr w:type="spellStart"/>
            <w:r w:rsidRPr="00C80601">
              <w:rPr>
                <w:szCs w:val="28"/>
              </w:rPr>
              <w:t>ние</w:t>
            </w:r>
            <w:proofErr w:type="spellEnd"/>
          </w:p>
        </w:tc>
      </w:tr>
      <w:tr w:rsidR="00E55AF1" w:rsidRPr="00C80601" w:rsidTr="00C80601">
        <w:trPr>
          <w:cantSplit/>
        </w:trPr>
        <w:tc>
          <w:tcPr>
            <w:tcW w:w="575" w:type="pct"/>
          </w:tcPr>
          <w:p w:rsidR="00E55AF1" w:rsidRPr="00C80601" w:rsidRDefault="00E55AF1" w:rsidP="005A54B9">
            <w:pPr>
              <w:pStyle w:val="a8"/>
              <w:ind w:left="0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Литература</w:t>
            </w:r>
          </w:p>
        </w:tc>
        <w:tc>
          <w:tcPr>
            <w:tcW w:w="342" w:type="pct"/>
          </w:tcPr>
          <w:p w:rsidR="00E55AF1" w:rsidRPr="00C80601" w:rsidRDefault="00E55AF1" w:rsidP="005A54B9">
            <w:pPr>
              <w:pStyle w:val="a8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6</w:t>
            </w:r>
          </w:p>
        </w:tc>
        <w:tc>
          <w:tcPr>
            <w:tcW w:w="733" w:type="pct"/>
          </w:tcPr>
          <w:p w:rsidR="00E55AF1" w:rsidRPr="00FD1CC3" w:rsidRDefault="00E55AF1" w:rsidP="005A54B9">
            <w:pPr>
              <w:pStyle w:val="a8"/>
              <w:ind w:left="0"/>
              <w:rPr>
                <w:color w:val="FF0000"/>
                <w:sz w:val="28"/>
                <w:szCs w:val="28"/>
              </w:rPr>
            </w:pPr>
            <w:r w:rsidRPr="00FD1CC3">
              <w:rPr>
                <w:color w:val="FF0000"/>
                <w:sz w:val="28"/>
                <w:szCs w:val="28"/>
              </w:rPr>
              <w:t>Министерством</w:t>
            </w:r>
          </w:p>
          <w:p w:rsidR="00E55AF1" w:rsidRPr="00FD1CC3" w:rsidRDefault="00E55AF1" w:rsidP="005A54B9">
            <w:pPr>
              <w:pStyle w:val="a8"/>
              <w:ind w:left="0"/>
              <w:rPr>
                <w:color w:val="FF0000"/>
                <w:sz w:val="28"/>
                <w:szCs w:val="28"/>
              </w:rPr>
            </w:pPr>
            <w:r w:rsidRPr="00FD1CC3">
              <w:rPr>
                <w:color w:val="FF0000"/>
                <w:sz w:val="28"/>
                <w:szCs w:val="28"/>
              </w:rPr>
              <w:t xml:space="preserve">образования и </w:t>
            </w:r>
          </w:p>
          <w:p w:rsidR="00E55AF1" w:rsidRPr="00FD1CC3" w:rsidRDefault="00E55AF1" w:rsidP="005A54B9">
            <w:pPr>
              <w:pStyle w:val="a8"/>
              <w:ind w:left="0"/>
              <w:rPr>
                <w:color w:val="FF0000"/>
                <w:sz w:val="28"/>
                <w:szCs w:val="28"/>
              </w:rPr>
            </w:pPr>
            <w:r w:rsidRPr="00FD1CC3">
              <w:rPr>
                <w:color w:val="FF0000"/>
                <w:sz w:val="28"/>
                <w:szCs w:val="28"/>
              </w:rPr>
              <w:t xml:space="preserve">науки Российской Федерации . М. </w:t>
            </w:r>
          </w:p>
          <w:p w:rsidR="00E55AF1" w:rsidRPr="00FD1CC3" w:rsidRDefault="00E55AF1" w:rsidP="005A54B9">
            <w:pPr>
              <w:pStyle w:val="a8"/>
              <w:ind w:left="0"/>
              <w:rPr>
                <w:color w:val="FF0000"/>
                <w:sz w:val="28"/>
                <w:szCs w:val="28"/>
              </w:rPr>
            </w:pPr>
            <w:r w:rsidRPr="00FD1CC3">
              <w:rPr>
                <w:color w:val="FF0000"/>
                <w:sz w:val="28"/>
                <w:szCs w:val="28"/>
              </w:rPr>
              <w:t>2008.</w:t>
            </w:r>
          </w:p>
        </w:tc>
        <w:tc>
          <w:tcPr>
            <w:tcW w:w="684" w:type="pct"/>
          </w:tcPr>
          <w:p w:rsidR="00E55AF1" w:rsidRPr="00C80601" w:rsidRDefault="00E55AF1" w:rsidP="005A54B9">
            <w:pPr>
              <w:pStyle w:val="a8"/>
              <w:ind w:left="0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государственная</w:t>
            </w:r>
          </w:p>
          <w:p w:rsidR="00E55AF1" w:rsidRPr="00C80601" w:rsidRDefault="00E55AF1" w:rsidP="001349F2">
            <w:pPr>
              <w:pStyle w:val="a8"/>
              <w:jc w:val="center"/>
              <w:rPr>
                <w:sz w:val="28"/>
                <w:szCs w:val="28"/>
              </w:rPr>
            </w:pPr>
          </w:p>
        </w:tc>
        <w:tc>
          <w:tcPr>
            <w:tcW w:w="519" w:type="pct"/>
          </w:tcPr>
          <w:p w:rsidR="00E55AF1" w:rsidRPr="00C80601" w:rsidRDefault="00E55AF1" w:rsidP="00D6140B">
            <w:pPr>
              <w:pStyle w:val="a8"/>
              <w:jc w:val="center"/>
              <w:rPr>
                <w:sz w:val="28"/>
                <w:szCs w:val="28"/>
              </w:rPr>
            </w:pPr>
          </w:p>
          <w:p w:rsidR="00E55AF1" w:rsidRPr="00C80601" w:rsidRDefault="00E55AF1" w:rsidP="00D6140B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E55AF1" w:rsidRPr="00C80601" w:rsidRDefault="00E55AF1" w:rsidP="00D6140B">
            <w:pPr>
              <w:pStyle w:val="a8"/>
              <w:jc w:val="center"/>
              <w:rPr>
                <w:sz w:val="28"/>
                <w:szCs w:val="28"/>
              </w:rPr>
            </w:pPr>
          </w:p>
          <w:p w:rsidR="00E55AF1" w:rsidRPr="00FD1CC3" w:rsidRDefault="00E55AF1" w:rsidP="00D6140B">
            <w:pPr>
              <w:pStyle w:val="a8"/>
              <w:ind w:left="0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140</w:t>
            </w:r>
          </w:p>
        </w:tc>
        <w:tc>
          <w:tcPr>
            <w:tcW w:w="898" w:type="pct"/>
          </w:tcPr>
          <w:p w:rsidR="00E55AF1" w:rsidRPr="00C80601" w:rsidRDefault="00E55AF1" w:rsidP="005A54B9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 xml:space="preserve">Для общеобразовательных учреждений под ред. Г.М. </w:t>
            </w:r>
            <w:proofErr w:type="spellStart"/>
            <w:r w:rsidRPr="00C80601">
              <w:rPr>
                <w:sz w:val="28"/>
                <w:szCs w:val="28"/>
              </w:rPr>
              <w:t>Меркина</w:t>
            </w:r>
            <w:proofErr w:type="spellEnd"/>
            <w:r w:rsidRPr="00C80601">
              <w:rPr>
                <w:sz w:val="28"/>
                <w:szCs w:val="28"/>
              </w:rPr>
              <w:t xml:space="preserve"> Г.С. Литература. 6 </w:t>
            </w:r>
            <w:proofErr w:type="spellStart"/>
            <w:r w:rsidRPr="00C80601">
              <w:rPr>
                <w:sz w:val="28"/>
                <w:szCs w:val="28"/>
              </w:rPr>
              <w:t>кл</w:t>
            </w:r>
            <w:proofErr w:type="spellEnd"/>
            <w:r w:rsidRPr="00C80601">
              <w:rPr>
                <w:sz w:val="28"/>
                <w:szCs w:val="28"/>
              </w:rPr>
              <w:t>.: Учебник-хрестоматия для общеобразовательных учреждений: В 2-х ч. – М.: Русское слово, 2010</w:t>
            </w:r>
          </w:p>
          <w:p w:rsidR="00E55AF1" w:rsidRPr="00C80601" w:rsidRDefault="00E55AF1" w:rsidP="005A54B9">
            <w:pPr>
              <w:pStyle w:val="a8"/>
              <w:ind w:left="0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 xml:space="preserve"> </w:t>
            </w:r>
          </w:p>
        </w:tc>
        <w:tc>
          <w:tcPr>
            <w:tcW w:w="580" w:type="pct"/>
          </w:tcPr>
          <w:p w:rsidR="00E55AF1" w:rsidRPr="00C80601" w:rsidRDefault="00E55AF1" w:rsidP="005A54B9">
            <w:pPr>
              <w:pStyle w:val="a8"/>
              <w:ind w:left="0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 xml:space="preserve">Поурочные планы по программе Г.С. </w:t>
            </w:r>
            <w:proofErr w:type="spellStart"/>
            <w:r w:rsidRPr="00C80601">
              <w:rPr>
                <w:sz w:val="28"/>
                <w:szCs w:val="28"/>
              </w:rPr>
              <w:t>Меркина</w:t>
            </w:r>
            <w:proofErr w:type="spellEnd"/>
          </w:p>
        </w:tc>
        <w:tc>
          <w:tcPr>
            <w:tcW w:w="669" w:type="pct"/>
          </w:tcPr>
          <w:p w:rsidR="00E55AF1" w:rsidRPr="00C80601" w:rsidRDefault="00E55AF1" w:rsidP="00D6140B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C80601">
              <w:rPr>
                <w:sz w:val="28"/>
                <w:szCs w:val="28"/>
              </w:rPr>
              <w:t>Г.Меркин</w:t>
            </w:r>
            <w:proofErr w:type="spellEnd"/>
            <w:r w:rsidRPr="00C80601">
              <w:rPr>
                <w:sz w:val="28"/>
                <w:szCs w:val="28"/>
              </w:rPr>
              <w:t xml:space="preserve">, </w:t>
            </w:r>
            <w:proofErr w:type="spellStart"/>
            <w:r w:rsidRPr="00C80601">
              <w:rPr>
                <w:sz w:val="28"/>
                <w:szCs w:val="28"/>
              </w:rPr>
              <w:t>Б.Меркин</w:t>
            </w:r>
            <w:proofErr w:type="spellEnd"/>
            <w:r w:rsidRPr="00C80601">
              <w:rPr>
                <w:sz w:val="28"/>
                <w:szCs w:val="28"/>
              </w:rPr>
              <w:t xml:space="preserve">. Планирование и материалы к курсу «Литература. 6 класс». – М., 2010. </w:t>
            </w:r>
          </w:p>
        </w:tc>
      </w:tr>
    </w:tbl>
    <w:p w:rsidR="00E55AF1" w:rsidRPr="00C80601" w:rsidRDefault="00E55AF1" w:rsidP="00C80601">
      <w:pPr>
        <w:spacing w:before="100" w:beforeAutospacing="1" w:after="100" w:afterAutospacing="1"/>
        <w:rPr>
          <w:sz w:val="28"/>
          <w:szCs w:val="28"/>
        </w:rPr>
      </w:pPr>
    </w:p>
    <w:p w:rsidR="00E55AF1" w:rsidRPr="00C80601" w:rsidRDefault="00E55AF1" w:rsidP="00D6140B">
      <w:pPr>
        <w:spacing w:before="100" w:beforeAutospacing="1" w:after="100" w:afterAutospacing="1"/>
        <w:jc w:val="center"/>
        <w:rPr>
          <w:sz w:val="28"/>
          <w:szCs w:val="28"/>
        </w:rPr>
      </w:pPr>
      <w:r w:rsidRPr="00C80601">
        <w:rPr>
          <w:sz w:val="28"/>
          <w:szCs w:val="28"/>
        </w:rPr>
        <w:lastRenderedPageBreak/>
        <w:t>Содержание курса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pacing w:val="33"/>
          <w:sz w:val="28"/>
          <w:szCs w:val="28"/>
        </w:rPr>
        <w:t>Введение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Книга и ее роль в жизни человека. О литературе, писателе и читателе. Литература и другие виды искусства (музыка, живо</w:t>
      </w:r>
      <w:r w:rsidRPr="00C80601">
        <w:rPr>
          <w:rFonts w:ascii="Times New Roman" w:hAnsi="Times New Roman"/>
          <w:sz w:val="28"/>
          <w:szCs w:val="28"/>
        </w:rPr>
        <w:softHyphen/>
        <w:t>пись, театр, кино).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Развитие представлений о литературе; писатель и его место в культуре и жизни общества; человек и литература; книга — необходимый элемент в формировании личности (художе</w:t>
      </w:r>
      <w:r w:rsidRPr="00C80601">
        <w:rPr>
          <w:rFonts w:ascii="Times New Roman" w:hAnsi="Times New Roman"/>
          <w:sz w:val="28"/>
          <w:szCs w:val="28"/>
        </w:rPr>
        <w:softHyphen/>
        <w:t>ственное произведение, статьи об авторе, справочный аппарат, вопросы и задания, портреты и иллюстрации и т.д.).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pacing w:val="-1"/>
          <w:sz w:val="28"/>
          <w:szCs w:val="28"/>
        </w:rPr>
        <w:t xml:space="preserve">Из  </w:t>
      </w:r>
      <w:r w:rsidRPr="00C80601">
        <w:rPr>
          <w:rFonts w:ascii="Times New Roman" w:hAnsi="Times New Roman"/>
          <w:spacing w:val="46"/>
          <w:sz w:val="28"/>
          <w:szCs w:val="28"/>
        </w:rPr>
        <w:t>греческой</w:t>
      </w:r>
      <w:r w:rsidRPr="00C80601">
        <w:rPr>
          <w:rFonts w:ascii="Times New Roman" w:hAnsi="Times New Roman"/>
          <w:spacing w:val="-1"/>
          <w:sz w:val="28"/>
          <w:szCs w:val="28"/>
        </w:rPr>
        <w:t xml:space="preserve">  </w:t>
      </w:r>
      <w:r w:rsidRPr="00C80601">
        <w:rPr>
          <w:rFonts w:ascii="Times New Roman" w:hAnsi="Times New Roman"/>
          <w:spacing w:val="45"/>
          <w:sz w:val="28"/>
          <w:szCs w:val="28"/>
        </w:rPr>
        <w:t>мифологии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 xml:space="preserve">Мифы о героях: </w:t>
      </w:r>
      <w:r w:rsidRPr="00C80601">
        <w:rPr>
          <w:rFonts w:ascii="Times New Roman" w:hAnsi="Times New Roman"/>
          <w:i/>
          <w:iCs/>
          <w:sz w:val="28"/>
          <w:szCs w:val="28"/>
        </w:rPr>
        <w:t xml:space="preserve">«Герои», «Прометей», «Яблоки Гесперид». </w:t>
      </w:r>
      <w:r w:rsidRPr="00C80601">
        <w:rPr>
          <w:rFonts w:ascii="Times New Roman" w:hAnsi="Times New Roman"/>
          <w:sz w:val="28"/>
          <w:szCs w:val="28"/>
        </w:rPr>
        <w:t>Отражение в древнегреческих мифах представлений о ге</w:t>
      </w:r>
      <w:r w:rsidRPr="00C80601">
        <w:rPr>
          <w:rFonts w:ascii="Times New Roman" w:hAnsi="Times New Roman"/>
          <w:sz w:val="28"/>
          <w:szCs w:val="28"/>
        </w:rPr>
        <w:softHyphen/>
        <w:t>роизме, стремление познать мир и реализовать свою мечту.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Теория литературы: мифологический сюжет.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Развитие речи: чтение и различные виды пересказа, дискус</w:t>
      </w:r>
      <w:r w:rsidRPr="00C80601">
        <w:rPr>
          <w:rFonts w:ascii="Times New Roman" w:hAnsi="Times New Roman"/>
          <w:sz w:val="28"/>
          <w:szCs w:val="28"/>
        </w:rPr>
        <w:softHyphen/>
        <w:t>сия, изложение с элементами сочинения.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Связь с другими искусствами: произведения живописи, скульптуры, кино на мотивы древнегреческих мифов. Произве</w:t>
      </w:r>
      <w:r w:rsidRPr="00C80601">
        <w:rPr>
          <w:rFonts w:ascii="Times New Roman" w:hAnsi="Times New Roman"/>
          <w:sz w:val="28"/>
          <w:szCs w:val="28"/>
        </w:rPr>
        <w:softHyphen/>
        <w:t>дения на мотивы мифов о Прометее, Дедале и Икаре в русском искусстве.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pacing w:val="-1"/>
          <w:sz w:val="28"/>
          <w:szCs w:val="28"/>
        </w:rPr>
        <w:t xml:space="preserve">Из  </w:t>
      </w:r>
      <w:r w:rsidRPr="00C80601">
        <w:rPr>
          <w:rFonts w:ascii="Times New Roman" w:hAnsi="Times New Roman"/>
          <w:spacing w:val="46"/>
          <w:sz w:val="28"/>
          <w:szCs w:val="28"/>
        </w:rPr>
        <w:t>устного</w:t>
      </w:r>
      <w:r w:rsidRPr="00C80601">
        <w:rPr>
          <w:rFonts w:ascii="Times New Roman" w:hAnsi="Times New Roman"/>
          <w:spacing w:val="-1"/>
          <w:sz w:val="28"/>
          <w:szCs w:val="28"/>
        </w:rPr>
        <w:t xml:space="preserve">  </w:t>
      </w:r>
      <w:r w:rsidRPr="00C80601">
        <w:rPr>
          <w:rFonts w:ascii="Times New Roman" w:hAnsi="Times New Roman"/>
          <w:spacing w:val="44"/>
          <w:sz w:val="28"/>
          <w:szCs w:val="28"/>
        </w:rPr>
        <w:t>народного</w:t>
      </w:r>
      <w:r w:rsidRPr="00C80601">
        <w:rPr>
          <w:rFonts w:ascii="Times New Roman" w:hAnsi="Times New Roman"/>
          <w:spacing w:val="-1"/>
          <w:sz w:val="28"/>
          <w:szCs w:val="28"/>
        </w:rPr>
        <w:t xml:space="preserve">  </w:t>
      </w:r>
      <w:r w:rsidRPr="00C80601">
        <w:rPr>
          <w:rFonts w:ascii="Times New Roman" w:hAnsi="Times New Roman"/>
          <w:spacing w:val="47"/>
          <w:sz w:val="28"/>
          <w:szCs w:val="28"/>
        </w:rPr>
        <w:t>творчества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Предания, легенды, сказки.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 xml:space="preserve">Предания:  </w:t>
      </w:r>
      <w:r w:rsidRPr="00C80601">
        <w:rPr>
          <w:rFonts w:ascii="Times New Roman" w:hAnsi="Times New Roman"/>
          <w:i/>
          <w:iCs/>
          <w:sz w:val="28"/>
          <w:szCs w:val="28"/>
        </w:rPr>
        <w:t xml:space="preserve">«Солдат и смерть»,   «Как </w:t>
      </w:r>
      <w:proofErr w:type="spellStart"/>
      <w:r w:rsidRPr="00C80601">
        <w:rPr>
          <w:rFonts w:ascii="Times New Roman" w:hAnsi="Times New Roman"/>
          <w:i/>
          <w:iCs/>
          <w:sz w:val="28"/>
          <w:szCs w:val="28"/>
        </w:rPr>
        <w:t>Бадыноко</w:t>
      </w:r>
      <w:proofErr w:type="spellEnd"/>
      <w:r w:rsidRPr="00C80601">
        <w:rPr>
          <w:rFonts w:ascii="Times New Roman" w:hAnsi="Times New Roman"/>
          <w:i/>
          <w:iCs/>
          <w:sz w:val="28"/>
          <w:szCs w:val="28"/>
        </w:rPr>
        <w:t xml:space="preserve"> победил одноглазого великана», «Сказка о </w:t>
      </w:r>
      <w:proofErr w:type="spellStart"/>
      <w:r w:rsidRPr="00C80601">
        <w:rPr>
          <w:rFonts w:ascii="Times New Roman" w:hAnsi="Times New Roman"/>
          <w:i/>
          <w:iCs/>
          <w:sz w:val="28"/>
          <w:szCs w:val="28"/>
        </w:rPr>
        <w:t>молодильных</w:t>
      </w:r>
      <w:proofErr w:type="spellEnd"/>
      <w:r w:rsidRPr="00C80601">
        <w:rPr>
          <w:rFonts w:ascii="Times New Roman" w:hAnsi="Times New Roman"/>
          <w:i/>
          <w:iCs/>
          <w:sz w:val="28"/>
          <w:szCs w:val="28"/>
        </w:rPr>
        <w:t xml:space="preserve"> яблоках и жи</w:t>
      </w:r>
      <w:r w:rsidRPr="00C80601">
        <w:rPr>
          <w:rFonts w:ascii="Times New Roman" w:hAnsi="Times New Roman"/>
          <w:i/>
          <w:iCs/>
          <w:sz w:val="28"/>
          <w:szCs w:val="28"/>
        </w:rPr>
        <w:softHyphen/>
        <w:t xml:space="preserve">вой воде». </w:t>
      </w:r>
      <w:r w:rsidRPr="00C80601">
        <w:rPr>
          <w:rFonts w:ascii="Times New Roman" w:hAnsi="Times New Roman"/>
          <w:sz w:val="28"/>
          <w:szCs w:val="28"/>
        </w:rPr>
        <w:t>Предание и его художественные особенности. Сказка и ее художественные особенности, сказочные формулы, помощ</w:t>
      </w:r>
      <w:r w:rsidRPr="00C80601">
        <w:rPr>
          <w:rFonts w:ascii="Times New Roman" w:hAnsi="Times New Roman"/>
          <w:sz w:val="28"/>
          <w:szCs w:val="28"/>
        </w:rPr>
        <w:softHyphen/>
        <w:t>ники героев сказки, сказители, собиратели. Народные представления о добре и зле; краткость, образность, афористичность. Теория литературы: предание, структура волшебной сказ-мифологические элементы в волшебной сказке.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 xml:space="preserve">Развитие речи: </w:t>
      </w:r>
      <w:proofErr w:type="spellStart"/>
      <w:r w:rsidRPr="00C80601">
        <w:rPr>
          <w:rFonts w:ascii="Times New Roman" w:hAnsi="Times New Roman"/>
          <w:sz w:val="28"/>
          <w:szCs w:val="28"/>
        </w:rPr>
        <w:t>сказывание</w:t>
      </w:r>
      <w:proofErr w:type="spellEnd"/>
      <w:r w:rsidRPr="00C80601">
        <w:rPr>
          <w:rFonts w:ascii="Times New Roman" w:hAnsi="Times New Roman"/>
          <w:sz w:val="28"/>
          <w:szCs w:val="28"/>
        </w:rPr>
        <w:t xml:space="preserve"> сказки, запись фольклорных произведений, сочинение сказки.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pacing w:val="-1"/>
          <w:sz w:val="28"/>
          <w:szCs w:val="28"/>
        </w:rPr>
        <w:t>Связь с другими искусствами: работа с иллюстрациями; ска</w:t>
      </w:r>
      <w:r w:rsidRPr="00C80601">
        <w:rPr>
          <w:rFonts w:ascii="Times New Roman" w:hAnsi="Times New Roman"/>
          <w:spacing w:val="-1"/>
          <w:sz w:val="28"/>
          <w:szCs w:val="28"/>
        </w:rPr>
        <w:softHyphen/>
      </w:r>
      <w:r w:rsidRPr="00C80601">
        <w:rPr>
          <w:rFonts w:ascii="Times New Roman" w:hAnsi="Times New Roman"/>
          <w:sz w:val="28"/>
          <w:szCs w:val="28"/>
        </w:rPr>
        <w:t>зочные богатыри в русском искусстве: музыке, живописи, кино,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Краеведение: сказки о богатырях в регионе.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Возможные виды внеурочной деятельности: запись произ</w:t>
      </w:r>
      <w:r w:rsidRPr="00C80601">
        <w:rPr>
          <w:rFonts w:ascii="Times New Roman" w:hAnsi="Times New Roman"/>
          <w:sz w:val="28"/>
          <w:szCs w:val="28"/>
        </w:rPr>
        <w:softHyphen/>
        <w:t>ведений фольклора своей местности.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pacing w:val="-10"/>
          <w:sz w:val="28"/>
          <w:szCs w:val="28"/>
        </w:rPr>
      </w:pPr>
      <w:r w:rsidRPr="00C80601">
        <w:rPr>
          <w:rFonts w:ascii="Times New Roman" w:hAnsi="Times New Roman"/>
          <w:spacing w:val="-10"/>
          <w:sz w:val="28"/>
          <w:szCs w:val="28"/>
        </w:rPr>
        <w:t xml:space="preserve"> 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pacing w:val="-10"/>
          <w:sz w:val="28"/>
          <w:szCs w:val="28"/>
        </w:rPr>
        <w:lastRenderedPageBreak/>
        <w:t xml:space="preserve">Из  </w:t>
      </w:r>
      <w:r w:rsidRPr="00C80601">
        <w:rPr>
          <w:rFonts w:ascii="Times New Roman" w:hAnsi="Times New Roman"/>
          <w:spacing w:val="27"/>
          <w:sz w:val="28"/>
          <w:szCs w:val="28"/>
        </w:rPr>
        <w:t>древнерусской</w:t>
      </w:r>
      <w:r w:rsidRPr="00C80601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C80601">
        <w:rPr>
          <w:rFonts w:ascii="Times New Roman" w:hAnsi="Times New Roman"/>
          <w:spacing w:val="29"/>
          <w:sz w:val="28"/>
          <w:szCs w:val="28"/>
        </w:rPr>
        <w:t>литературы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i/>
          <w:iCs/>
          <w:sz w:val="28"/>
          <w:szCs w:val="28"/>
        </w:rPr>
        <w:t>«Сказание о белгородских колодцах ». «Повесть о разоре</w:t>
      </w:r>
      <w:r w:rsidRPr="00C80601">
        <w:rPr>
          <w:rFonts w:ascii="Times New Roman" w:hAnsi="Times New Roman"/>
          <w:i/>
          <w:iCs/>
          <w:sz w:val="28"/>
          <w:szCs w:val="28"/>
        </w:rPr>
        <w:softHyphen/>
        <w:t xml:space="preserve">нии Рязани Батыем», «Поучение» </w:t>
      </w:r>
      <w:r w:rsidRPr="00C80601">
        <w:rPr>
          <w:rFonts w:ascii="Times New Roman" w:hAnsi="Times New Roman"/>
          <w:sz w:val="28"/>
          <w:szCs w:val="28"/>
        </w:rPr>
        <w:t>Владимира Мономаха. Отражение в произведениях истории Древней Руси и народ</w:t>
      </w:r>
      <w:r w:rsidRPr="00C80601">
        <w:rPr>
          <w:rFonts w:ascii="Times New Roman" w:hAnsi="Times New Roman"/>
          <w:sz w:val="28"/>
          <w:szCs w:val="28"/>
        </w:rPr>
        <w:softHyphen/>
        <w:t>ных представлений о событиях и людях. Поучительный харак</w:t>
      </w:r>
      <w:r w:rsidRPr="00C80601">
        <w:rPr>
          <w:rFonts w:ascii="Times New Roman" w:hAnsi="Times New Roman"/>
          <w:sz w:val="28"/>
          <w:szCs w:val="28"/>
        </w:rPr>
        <w:softHyphen/>
        <w:t>тер древнерусской литературы (вера, святость, греховность, хитрость и мудрость, жестокость, слава и бесславие и др.). Нравственная проблематика житийной литературы.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Теория литературы: житие, сказание, древнерусская по</w:t>
      </w:r>
      <w:r w:rsidRPr="00C80601">
        <w:rPr>
          <w:rFonts w:ascii="Times New Roman" w:hAnsi="Times New Roman"/>
          <w:sz w:val="28"/>
          <w:szCs w:val="28"/>
        </w:rPr>
        <w:softHyphen/>
        <w:t>весть; автор и герой.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Развитие речи: различные виды пересказа, простой план.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pacing w:val="-1"/>
          <w:sz w:val="28"/>
          <w:szCs w:val="28"/>
        </w:rPr>
        <w:t>Связь с другими искусствами: работа с иллюстрациями, ри</w:t>
      </w:r>
      <w:r w:rsidRPr="00C80601">
        <w:rPr>
          <w:rFonts w:ascii="Times New Roman" w:hAnsi="Times New Roman"/>
          <w:spacing w:val="-1"/>
          <w:sz w:val="28"/>
          <w:szCs w:val="28"/>
        </w:rPr>
        <w:softHyphen/>
      </w:r>
      <w:r w:rsidRPr="00C80601">
        <w:rPr>
          <w:rFonts w:ascii="Times New Roman" w:hAnsi="Times New Roman"/>
          <w:sz w:val="28"/>
          <w:szCs w:val="28"/>
        </w:rPr>
        <w:t>сунки учащихся.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Краеведение: исторические события края в памятниках древнерусской литературы.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pacing w:val="-5"/>
          <w:sz w:val="28"/>
          <w:szCs w:val="28"/>
        </w:rPr>
      </w:pP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pacing w:val="-5"/>
          <w:sz w:val="28"/>
          <w:szCs w:val="28"/>
        </w:rPr>
        <w:t xml:space="preserve">Из  </w:t>
      </w:r>
      <w:r w:rsidRPr="00C80601">
        <w:rPr>
          <w:rFonts w:ascii="Times New Roman" w:hAnsi="Times New Roman"/>
          <w:spacing w:val="43"/>
          <w:sz w:val="28"/>
          <w:szCs w:val="28"/>
        </w:rPr>
        <w:t>литературы</w:t>
      </w:r>
      <w:r w:rsidRPr="00C80601">
        <w:rPr>
          <w:rFonts w:ascii="Times New Roman" w:hAnsi="Times New Roman"/>
          <w:spacing w:val="-5"/>
          <w:sz w:val="28"/>
          <w:szCs w:val="28"/>
        </w:rPr>
        <w:t xml:space="preserve">  </w:t>
      </w:r>
      <w:r w:rsidRPr="00C80601">
        <w:rPr>
          <w:rFonts w:ascii="Times New Roman" w:hAnsi="Times New Roman"/>
          <w:spacing w:val="50"/>
          <w:sz w:val="28"/>
          <w:szCs w:val="28"/>
          <w:lang w:val="en-US"/>
        </w:rPr>
        <w:t>XVIII</w:t>
      </w:r>
      <w:r w:rsidRPr="00C80601">
        <w:rPr>
          <w:rFonts w:ascii="Times New Roman" w:hAnsi="Times New Roman"/>
          <w:spacing w:val="-5"/>
          <w:sz w:val="28"/>
          <w:szCs w:val="28"/>
        </w:rPr>
        <w:t xml:space="preserve">  </w:t>
      </w:r>
      <w:r w:rsidRPr="00C80601">
        <w:rPr>
          <w:rFonts w:ascii="Times New Roman" w:hAnsi="Times New Roman"/>
          <w:sz w:val="28"/>
          <w:szCs w:val="28"/>
        </w:rPr>
        <w:t>века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pacing w:val="-3"/>
          <w:sz w:val="28"/>
          <w:szCs w:val="28"/>
        </w:rPr>
        <w:t>М.В. ЛОМОНОСОВ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 xml:space="preserve">Годы учения. Отражение позиций ученого и гражданина в поэзии: </w:t>
      </w:r>
      <w:r w:rsidRPr="00C80601">
        <w:rPr>
          <w:rFonts w:ascii="Times New Roman" w:hAnsi="Times New Roman"/>
          <w:i/>
          <w:iCs/>
          <w:sz w:val="28"/>
          <w:szCs w:val="28"/>
        </w:rPr>
        <w:t xml:space="preserve">«Стихи, сочиненные на дороге в Петергоф ». </w:t>
      </w:r>
      <w:r w:rsidRPr="00C80601">
        <w:rPr>
          <w:rFonts w:ascii="Times New Roman" w:hAnsi="Times New Roman"/>
          <w:sz w:val="28"/>
          <w:szCs w:val="28"/>
        </w:rPr>
        <w:t>Отраже</w:t>
      </w:r>
      <w:r w:rsidRPr="00C80601">
        <w:rPr>
          <w:rFonts w:ascii="Times New Roman" w:hAnsi="Times New Roman"/>
          <w:sz w:val="28"/>
          <w:szCs w:val="28"/>
        </w:rPr>
        <w:softHyphen/>
        <w:t>ние в стихотворении мыслей ученого и поэта; тема и ее реали</w:t>
      </w:r>
      <w:r w:rsidRPr="00C80601">
        <w:rPr>
          <w:rFonts w:ascii="Times New Roman" w:hAnsi="Times New Roman"/>
          <w:sz w:val="28"/>
          <w:szCs w:val="28"/>
        </w:rPr>
        <w:softHyphen/>
        <w:t>зация; независимость, гармония — основные мотивы стихотво</w:t>
      </w:r>
      <w:r w:rsidRPr="00C80601">
        <w:rPr>
          <w:rFonts w:ascii="Times New Roman" w:hAnsi="Times New Roman"/>
          <w:sz w:val="28"/>
          <w:szCs w:val="28"/>
        </w:rPr>
        <w:softHyphen/>
        <w:t>рения; идея стихотворения.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Теория литературы: иносказание, многозначность слова и образа, аллегория, риторическое обращение.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Развитие речи: выразительное чтение.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pacing w:val="-6"/>
          <w:sz w:val="28"/>
          <w:szCs w:val="28"/>
        </w:rPr>
        <w:t xml:space="preserve">Из  </w:t>
      </w:r>
      <w:r w:rsidRPr="00C80601">
        <w:rPr>
          <w:rFonts w:ascii="Times New Roman" w:hAnsi="Times New Roman"/>
          <w:spacing w:val="42"/>
          <w:sz w:val="28"/>
          <w:szCs w:val="28"/>
        </w:rPr>
        <w:t>литературы</w:t>
      </w:r>
      <w:r w:rsidRPr="00C80601">
        <w:rPr>
          <w:rFonts w:ascii="Times New Roman" w:hAnsi="Times New Roman"/>
          <w:spacing w:val="-6"/>
          <w:sz w:val="28"/>
          <w:szCs w:val="28"/>
        </w:rPr>
        <w:t xml:space="preserve">  </w:t>
      </w:r>
      <w:r w:rsidRPr="00C80601">
        <w:rPr>
          <w:rFonts w:ascii="Times New Roman" w:hAnsi="Times New Roman"/>
          <w:sz w:val="28"/>
          <w:szCs w:val="28"/>
          <w:lang w:val="en-US"/>
        </w:rPr>
        <w:t>XIX</w:t>
      </w:r>
      <w:r w:rsidRPr="00C80601">
        <w:rPr>
          <w:rFonts w:ascii="Times New Roman" w:hAnsi="Times New Roman"/>
          <w:spacing w:val="-6"/>
          <w:sz w:val="28"/>
          <w:szCs w:val="28"/>
        </w:rPr>
        <w:t xml:space="preserve">  </w:t>
      </w:r>
      <w:r w:rsidRPr="00C80601">
        <w:rPr>
          <w:rFonts w:ascii="Times New Roman" w:hAnsi="Times New Roman"/>
          <w:sz w:val="28"/>
          <w:szCs w:val="28"/>
        </w:rPr>
        <w:t>века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В.А. ЖУКОВСКИЙ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 xml:space="preserve">Краткие сведения о писателе. Личность писателя. В А. Жуковский и А.С. Пушкин. Жанр баллады в творчестве В А. Жуковского. Баллада </w:t>
      </w:r>
      <w:r w:rsidRPr="00C80601">
        <w:rPr>
          <w:rFonts w:ascii="Times New Roman" w:hAnsi="Times New Roman"/>
          <w:i/>
          <w:iCs/>
          <w:sz w:val="28"/>
          <w:szCs w:val="28"/>
        </w:rPr>
        <w:t xml:space="preserve">«Светлана»: </w:t>
      </w:r>
      <w:r w:rsidRPr="00C80601">
        <w:rPr>
          <w:rFonts w:ascii="Times New Roman" w:hAnsi="Times New Roman"/>
          <w:sz w:val="28"/>
          <w:szCs w:val="28"/>
        </w:rPr>
        <w:t>фантастическое и ре</w:t>
      </w:r>
      <w:r w:rsidRPr="00C80601">
        <w:rPr>
          <w:rFonts w:ascii="Times New Roman" w:hAnsi="Times New Roman"/>
          <w:sz w:val="28"/>
          <w:szCs w:val="28"/>
        </w:rPr>
        <w:softHyphen/>
        <w:t>альное; связь с фольклором, традициями и обычаями народа. Новое явление в русской поэзии. Особенности языка и обра</w:t>
      </w:r>
      <w:r w:rsidRPr="00C80601">
        <w:rPr>
          <w:rFonts w:ascii="Times New Roman" w:hAnsi="Times New Roman"/>
          <w:sz w:val="28"/>
          <w:szCs w:val="28"/>
        </w:rPr>
        <w:softHyphen/>
        <w:t>зов. Тема любви в балладе.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Теория литературы: реальное, фантастическое; фабула; баллада.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Развитие речи: выразительное чтение.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pacing w:val="-4"/>
          <w:sz w:val="28"/>
          <w:szCs w:val="28"/>
        </w:rPr>
        <w:t>А.С. ПУШКИН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Лицей в жизни и творческой биографии А.С. Пушкина. Ли</w:t>
      </w:r>
      <w:r w:rsidRPr="00C80601">
        <w:rPr>
          <w:rFonts w:ascii="Times New Roman" w:hAnsi="Times New Roman"/>
          <w:sz w:val="28"/>
          <w:szCs w:val="28"/>
        </w:rPr>
        <w:softHyphen/>
        <w:t xml:space="preserve">цеист А.С. Пушкин в литературной жизни Петербурга. Лирика природы: </w:t>
      </w:r>
      <w:r w:rsidRPr="00C80601">
        <w:rPr>
          <w:rFonts w:ascii="Times New Roman" w:hAnsi="Times New Roman"/>
          <w:i/>
          <w:iCs/>
          <w:sz w:val="28"/>
          <w:szCs w:val="28"/>
        </w:rPr>
        <w:t xml:space="preserve">«Деревня», «Редеет облаков летучая гряда...», «Зимнее утро». </w:t>
      </w:r>
      <w:r w:rsidRPr="00C80601">
        <w:rPr>
          <w:rFonts w:ascii="Times New Roman" w:hAnsi="Times New Roman"/>
          <w:sz w:val="28"/>
          <w:szCs w:val="28"/>
        </w:rPr>
        <w:t xml:space="preserve">Интерес к истории России: </w:t>
      </w:r>
      <w:r w:rsidRPr="00C80601">
        <w:rPr>
          <w:rFonts w:ascii="Times New Roman" w:hAnsi="Times New Roman"/>
          <w:i/>
          <w:iCs/>
          <w:sz w:val="28"/>
          <w:szCs w:val="28"/>
        </w:rPr>
        <w:t xml:space="preserve">«Дубровский» </w:t>
      </w:r>
      <w:r w:rsidRPr="00C80601">
        <w:rPr>
          <w:rFonts w:ascii="Times New Roman" w:hAnsi="Times New Roman"/>
          <w:sz w:val="28"/>
          <w:szCs w:val="28"/>
        </w:rPr>
        <w:t>— историческая правда и художественный вымысел; нравствен</w:t>
      </w:r>
      <w:r w:rsidRPr="00C80601">
        <w:rPr>
          <w:rFonts w:ascii="Times New Roman" w:hAnsi="Times New Roman"/>
          <w:sz w:val="28"/>
          <w:szCs w:val="28"/>
        </w:rPr>
        <w:softHyphen/>
        <w:t xml:space="preserve">ные и социальные проблемы романа </w:t>
      </w:r>
      <w:r w:rsidRPr="00C80601">
        <w:rPr>
          <w:rFonts w:ascii="Times New Roman" w:hAnsi="Times New Roman"/>
          <w:sz w:val="28"/>
          <w:szCs w:val="28"/>
        </w:rPr>
        <w:lastRenderedPageBreak/>
        <w:t>(верность дружбе, лю</w:t>
      </w:r>
      <w:r w:rsidRPr="00C80601">
        <w:rPr>
          <w:rFonts w:ascii="Times New Roman" w:hAnsi="Times New Roman"/>
          <w:sz w:val="28"/>
          <w:szCs w:val="28"/>
        </w:rPr>
        <w:softHyphen/>
        <w:t>бовь, искренность, честь и отвага, постоянство, преданность, справедливость и несправедливость); основной конфликт; центральные персонажи.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Теория литературы: роман (первичные представления); ав</w:t>
      </w:r>
      <w:r w:rsidRPr="00C80601">
        <w:rPr>
          <w:rFonts w:ascii="Times New Roman" w:hAnsi="Times New Roman"/>
          <w:sz w:val="28"/>
          <w:szCs w:val="28"/>
        </w:rPr>
        <w:softHyphen/>
        <w:t>торское отношение к героям.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Развитие речи: выразительное чтение, различные виды пере</w:t>
      </w:r>
      <w:r w:rsidRPr="00C80601">
        <w:rPr>
          <w:rFonts w:ascii="Times New Roman" w:hAnsi="Times New Roman"/>
          <w:sz w:val="28"/>
          <w:szCs w:val="28"/>
        </w:rPr>
        <w:softHyphen/>
        <w:t>сказа, цитатный план, изложение с элементами рассуждения.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pacing w:val="-1"/>
          <w:sz w:val="28"/>
          <w:szCs w:val="28"/>
        </w:rPr>
        <w:t xml:space="preserve">Связь с другими искусствами: конкурс рисунков, работа с </w:t>
      </w:r>
      <w:r w:rsidRPr="00C80601">
        <w:rPr>
          <w:rFonts w:ascii="Times New Roman" w:hAnsi="Times New Roman"/>
          <w:sz w:val="28"/>
          <w:szCs w:val="28"/>
        </w:rPr>
        <w:t xml:space="preserve">иллюстрациями, прослушивание музыкальных записей, роман </w:t>
      </w:r>
      <w:r w:rsidRPr="00C80601">
        <w:rPr>
          <w:rFonts w:ascii="Times New Roman" w:hAnsi="Times New Roman"/>
          <w:i/>
          <w:iCs/>
          <w:sz w:val="28"/>
          <w:szCs w:val="28"/>
        </w:rPr>
        <w:t xml:space="preserve">«Дубровский» </w:t>
      </w:r>
      <w:r w:rsidRPr="00C80601">
        <w:rPr>
          <w:rFonts w:ascii="Times New Roman" w:hAnsi="Times New Roman"/>
          <w:sz w:val="28"/>
          <w:szCs w:val="28"/>
        </w:rPr>
        <w:t>в русском искусстве.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Краеведение: литературная викторина «Места, где побыва</w:t>
      </w:r>
      <w:r w:rsidRPr="00C80601">
        <w:rPr>
          <w:rFonts w:ascii="Times New Roman" w:hAnsi="Times New Roman"/>
          <w:sz w:val="28"/>
          <w:szCs w:val="28"/>
        </w:rPr>
        <w:softHyphen/>
        <w:t>ли лицейские друзья А.С. Пушкина ».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Возможные виды внеурочной деятельности: литературная гостиная «Новая встреча с Пушкиным».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pacing w:val="-6"/>
          <w:sz w:val="28"/>
          <w:szCs w:val="28"/>
        </w:rPr>
        <w:t>М.Ю. ЛЕРМОНТОВ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 xml:space="preserve">Годы учения. Ссылка на Кавказ. Поэт и власть. Вольнолюбивые мотивы в лирике (свобода, воля, независимость): </w:t>
      </w:r>
      <w:r w:rsidRPr="00C80601">
        <w:rPr>
          <w:rFonts w:ascii="Times New Roman" w:hAnsi="Times New Roman"/>
          <w:i/>
          <w:iCs/>
          <w:sz w:val="28"/>
          <w:szCs w:val="28"/>
        </w:rPr>
        <w:t>«Тучи»,</w:t>
      </w:r>
      <w:r w:rsidRPr="00C80601">
        <w:rPr>
          <w:rFonts w:ascii="Times New Roman" w:hAnsi="Times New Roman"/>
          <w:sz w:val="28"/>
          <w:szCs w:val="28"/>
        </w:rPr>
        <w:t xml:space="preserve"> «</w:t>
      </w:r>
      <w:r w:rsidRPr="00C80601">
        <w:rPr>
          <w:rFonts w:ascii="Times New Roman" w:hAnsi="Times New Roman"/>
          <w:i/>
          <w:iCs/>
          <w:sz w:val="28"/>
          <w:szCs w:val="28"/>
        </w:rPr>
        <w:t xml:space="preserve">Русь», «Листок». </w:t>
      </w:r>
      <w:r w:rsidRPr="00C80601">
        <w:rPr>
          <w:rFonts w:ascii="Times New Roman" w:hAnsi="Times New Roman"/>
          <w:sz w:val="28"/>
          <w:szCs w:val="28"/>
        </w:rPr>
        <w:t>Многозначность художественного образа.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Теория литературы: трехсложные размеры стиха; стопа, типы стоп; метафора, инверсия.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Развитие речи: выразительное чтение наизусть, письмен</w:t>
      </w:r>
      <w:r w:rsidRPr="00C80601">
        <w:rPr>
          <w:rFonts w:ascii="Times New Roman" w:hAnsi="Times New Roman"/>
          <w:sz w:val="28"/>
          <w:szCs w:val="28"/>
        </w:rPr>
        <w:softHyphen/>
        <w:t>ный отзыв о прочитанном, подбор эпиграфов.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Связь с другими искусствами: работа с иллюстрациями, ри</w:t>
      </w:r>
      <w:r w:rsidRPr="00C80601">
        <w:rPr>
          <w:rFonts w:ascii="Times New Roman" w:hAnsi="Times New Roman"/>
          <w:sz w:val="28"/>
          <w:szCs w:val="28"/>
        </w:rPr>
        <w:softHyphen/>
        <w:t>сунки учащихся, прослушивание музыкальных записей.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Краеведение: М.Ю. Лермонтов и Кавказ.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Возможные виды внеурочной деятельности: конкурс чтецов.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pacing w:val="-6"/>
          <w:sz w:val="28"/>
          <w:szCs w:val="28"/>
        </w:rPr>
      </w:pPr>
      <w:r w:rsidRPr="00C80601">
        <w:rPr>
          <w:rFonts w:ascii="Times New Roman" w:hAnsi="Times New Roman"/>
          <w:spacing w:val="-6"/>
          <w:sz w:val="28"/>
          <w:szCs w:val="28"/>
        </w:rPr>
        <w:t>Н.В. ГОГОЛЬ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 xml:space="preserve">Повесть </w:t>
      </w:r>
      <w:r w:rsidRPr="00C80601">
        <w:rPr>
          <w:rFonts w:ascii="Times New Roman" w:hAnsi="Times New Roman"/>
          <w:i/>
          <w:iCs/>
          <w:sz w:val="28"/>
          <w:szCs w:val="28"/>
        </w:rPr>
        <w:t xml:space="preserve">«Тарас Бульба». </w:t>
      </w:r>
      <w:r w:rsidRPr="00C80601">
        <w:rPr>
          <w:rFonts w:ascii="Times New Roman" w:hAnsi="Times New Roman"/>
          <w:sz w:val="28"/>
          <w:szCs w:val="28"/>
        </w:rPr>
        <w:t>Темы и проблематика повести (любовь к родине; товарищество, свободолюбие, героизм, честь, любовь и долг); центральные образы и приемы их созда</w:t>
      </w:r>
      <w:r w:rsidRPr="00C80601">
        <w:rPr>
          <w:rFonts w:ascii="Times New Roman" w:hAnsi="Times New Roman"/>
          <w:sz w:val="28"/>
          <w:szCs w:val="28"/>
        </w:rPr>
        <w:softHyphen/>
        <w:t>ния; лирическое и эпическое в содержании повести; массовые сцены и их значение в сюжете и фабуле; связь повести с фоль</w:t>
      </w:r>
      <w:r w:rsidRPr="00C80601">
        <w:rPr>
          <w:rFonts w:ascii="Times New Roman" w:hAnsi="Times New Roman"/>
          <w:sz w:val="28"/>
          <w:szCs w:val="28"/>
        </w:rPr>
        <w:softHyphen/>
        <w:t>клорным эпосом (характеры, типы, речь). Лирическое и эпиче</w:t>
      </w:r>
      <w:r w:rsidRPr="00C80601">
        <w:rPr>
          <w:rFonts w:ascii="Times New Roman" w:hAnsi="Times New Roman"/>
          <w:sz w:val="28"/>
          <w:szCs w:val="28"/>
        </w:rPr>
        <w:softHyphen/>
        <w:t>ское в повести. Своеобразие стиля.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Теория литературы: героическая повесть; типы речи и раз</w:t>
      </w:r>
      <w:r w:rsidRPr="00C80601">
        <w:rPr>
          <w:rFonts w:ascii="Times New Roman" w:hAnsi="Times New Roman"/>
          <w:sz w:val="28"/>
          <w:szCs w:val="28"/>
        </w:rPr>
        <w:softHyphen/>
        <w:t>нообразие лексических пластов; тропы и фигуры в повести (гипербола, сравнение, метафора, риторические фигуры).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Развитие речи: изложение с заменой лица; различные виды чтения и устного пересказа; письменный отзыв на эпизод.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Связь с другими искусствами: работа с иллюстрациями; подбор музыкальных фрагментов к отдельным сценам и эпизодам.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lastRenderedPageBreak/>
        <w:t>Краеведение: заочная литературно-краеведческая экскур</w:t>
      </w:r>
      <w:r w:rsidRPr="00C80601">
        <w:rPr>
          <w:rFonts w:ascii="Times New Roman" w:hAnsi="Times New Roman"/>
          <w:sz w:val="28"/>
          <w:szCs w:val="28"/>
        </w:rPr>
        <w:softHyphen/>
        <w:t>сия «Украинскими дорогами Н.В. Гоголя».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pacing w:val="-1"/>
          <w:sz w:val="28"/>
          <w:szCs w:val="28"/>
        </w:rPr>
        <w:t>Возможные виды внеурочной деятельности: подбор литера</w:t>
      </w:r>
      <w:r w:rsidRPr="00C80601">
        <w:rPr>
          <w:rFonts w:ascii="Times New Roman" w:hAnsi="Times New Roman"/>
          <w:spacing w:val="-1"/>
          <w:sz w:val="28"/>
          <w:szCs w:val="28"/>
        </w:rPr>
        <w:softHyphen/>
      </w:r>
      <w:r w:rsidRPr="00C80601">
        <w:rPr>
          <w:rFonts w:ascii="Times New Roman" w:hAnsi="Times New Roman"/>
          <w:sz w:val="28"/>
          <w:szCs w:val="28"/>
        </w:rPr>
        <w:t>туры и организация выставки «Книги о героическом прошлом Отчизны».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pacing w:val="-4"/>
          <w:sz w:val="28"/>
          <w:szCs w:val="28"/>
        </w:rPr>
        <w:t>И.С. ТУРГЕНЕВ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i/>
          <w:iCs/>
          <w:sz w:val="28"/>
          <w:szCs w:val="28"/>
        </w:rPr>
        <w:t xml:space="preserve">«Записки охотника»: </w:t>
      </w:r>
      <w:r w:rsidRPr="00C80601">
        <w:rPr>
          <w:rFonts w:ascii="Times New Roman" w:hAnsi="Times New Roman"/>
          <w:sz w:val="28"/>
          <w:szCs w:val="28"/>
        </w:rPr>
        <w:t xml:space="preserve">творческая история и своеобразие композиции. Проблематика и своеобразие рассказа </w:t>
      </w:r>
      <w:r w:rsidRPr="00C80601">
        <w:rPr>
          <w:rFonts w:ascii="Times New Roman" w:hAnsi="Times New Roman"/>
          <w:i/>
          <w:iCs/>
          <w:sz w:val="28"/>
          <w:szCs w:val="28"/>
        </w:rPr>
        <w:t xml:space="preserve">«Бирюк»' </w:t>
      </w:r>
      <w:r w:rsidRPr="00C80601">
        <w:rPr>
          <w:rFonts w:ascii="Times New Roman" w:hAnsi="Times New Roman"/>
          <w:sz w:val="28"/>
          <w:szCs w:val="28"/>
        </w:rPr>
        <w:t>служебный долг и человеческий долг; общечеловеческое в рас</w:t>
      </w:r>
      <w:r w:rsidRPr="00C80601">
        <w:rPr>
          <w:rFonts w:ascii="Times New Roman" w:hAnsi="Times New Roman"/>
          <w:sz w:val="28"/>
          <w:szCs w:val="28"/>
        </w:rPr>
        <w:softHyphen/>
        <w:t>сказе: милосердие, порядочность, доброта; образ лесника; по</w:t>
      </w:r>
      <w:r w:rsidRPr="00C80601">
        <w:rPr>
          <w:rFonts w:ascii="Times New Roman" w:hAnsi="Times New Roman"/>
          <w:sz w:val="28"/>
          <w:szCs w:val="28"/>
        </w:rPr>
        <w:softHyphen/>
        <w:t xml:space="preserve">зиция писателя. Один из рассказов «Записок охотника» по  выбору учащихся. Самостоятельная характеристика темы </w:t>
      </w:r>
      <w:r w:rsidRPr="00C80601">
        <w:rPr>
          <w:rFonts w:ascii="Times New Roman" w:hAnsi="Times New Roman"/>
          <w:spacing w:val="-81"/>
          <w:sz w:val="28"/>
          <w:szCs w:val="28"/>
          <w:vertAlign w:val="superscript"/>
        </w:rPr>
        <w:t xml:space="preserve">11 </w:t>
      </w:r>
      <w:r w:rsidRPr="00C80601">
        <w:rPr>
          <w:rFonts w:ascii="Times New Roman" w:hAnsi="Times New Roman"/>
          <w:sz w:val="28"/>
          <w:szCs w:val="28"/>
        </w:rPr>
        <w:t>центральных персонажей произведения.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 xml:space="preserve">Теория литературы: своеобразие характера, образ рассказчика; </w:t>
      </w:r>
      <w:r w:rsidRPr="00C80601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C80601">
        <w:rPr>
          <w:rFonts w:ascii="Times New Roman" w:hAnsi="Times New Roman"/>
          <w:sz w:val="28"/>
          <w:szCs w:val="28"/>
        </w:rPr>
        <w:t>идея произведения и авторский замысел; тропы и фигуры в рассказе (сравнение, метафора, эпитет).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развитие речи: сложный план, цитатный план.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Связь с другими искусствами: конкурс рисунков или подбор музыкальных фрагментов к отдельным эпизодам сцены (часть сценарного плана), устное рисование.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Н.А. НЕКРАСОВ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Гражданская позиция Н.А. Некрасова в 60—70-е го</w:t>
      </w:r>
      <w:r w:rsidRPr="00C80601">
        <w:rPr>
          <w:rFonts w:ascii="Times New Roman" w:hAnsi="Times New Roman"/>
          <w:sz w:val="28"/>
          <w:szCs w:val="28"/>
        </w:rPr>
        <w:softHyphen/>
        <w:t>ды. Темы народного труда и «долюшки женской» — основ</w:t>
      </w:r>
      <w:r w:rsidRPr="00C80601">
        <w:rPr>
          <w:rFonts w:ascii="Times New Roman" w:hAnsi="Times New Roman"/>
          <w:sz w:val="28"/>
          <w:szCs w:val="28"/>
        </w:rPr>
        <w:softHyphen/>
        <w:t xml:space="preserve">ные в творчестве поэта. Стихотворения: «В </w:t>
      </w:r>
      <w:r w:rsidRPr="00C80601">
        <w:rPr>
          <w:rFonts w:ascii="Times New Roman" w:hAnsi="Times New Roman"/>
          <w:i/>
          <w:iCs/>
          <w:sz w:val="28"/>
          <w:szCs w:val="28"/>
        </w:rPr>
        <w:t>полном разгаре страда деревенская...», «Великое чувство! у каждых две</w:t>
      </w:r>
      <w:r w:rsidRPr="00C80601">
        <w:rPr>
          <w:rFonts w:ascii="Times New Roman" w:hAnsi="Times New Roman"/>
          <w:i/>
          <w:iCs/>
          <w:sz w:val="28"/>
          <w:szCs w:val="28"/>
        </w:rPr>
        <w:softHyphen/>
        <w:t xml:space="preserve">рей...»- </w:t>
      </w:r>
      <w:r w:rsidRPr="00C80601">
        <w:rPr>
          <w:rFonts w:ascii="Times New Roman" w:hAnsi="Times New Roman"/>
          <w:sz w:val="28"/>
          <w:szCs w:val="28"/>
        </w:rPr>
        <w:t>Основной пафос стихотворений: разоблачение со</w:t>
      </w:r>
      <w:r w:rsidRPr="00C80601">
        <w:rPr>
          <w:rFonts w:ascii="Times New Roman" w:hAnsi="Times New Roman"/>
          <w:sz w:val="28"/>
          <w:szCs w:val="28"/>
        </w:rPr>
        <w:softHyphen/>
        <w:t>циальной несправедливости. Образно-изобразительные средства, раскрывающие тему. Способы создания образа женщины-труженицы, женщины-матери. Отношение автора к героям и событиям.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Теория литературы: трехсложные размеры стиха: дактиль, амфибрахий, анапест; коллективный портрет.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Развитие речи: различные виды чтения, чтение наизусть, подбор эпиграфов, творческая работа (</w:t>
      </w:r>
      <w:proofErr w:type="spellStart"/>
      <w:r w:rsidRPr="00C80601">
        <w:rPr>
          <w:rFonts w:ascii="Times New Roman" w:hAnsi="Times New Roman"/>
          <w:sz w:val="28"/>
          <w:szCs w:val="28"/>
        </w:rPr>
        <w:t>микросочинение</w:t>
      </w:r>
      <w:proofErr w:type="spellEnd"/>
      <w:r w:rsidRPr="00C80601">
        <w:rPr>
          <w:rFonts w:ascii="Times New Roman" w:hAnsi="Times New Roman"/>
          <w:sz w:val="28"/>
          <w:szCs w:val="28"/>
        </w:rPr>
        <w:t xml:space="preserve"> с данным финалом либо данным эпиграфом).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Связь с другими искусствами: работа с иллюстрациями; Н.А. Некрасов и художники-передвижники.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Возможные виды внеурочной деятельности: литературно-художественная выставка «Н.А. Некрасов и художники-передвижники».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proofErr w:type="spellStart"/>
      <w:r w:rsidRPr="00C80601">
        <w:rPr>
          <w:rFonts w:ascii="Times New Roman" w:hAnsi="Times New Roman"/>
          <w:spacing w:val="-15"/>
          <w:sz w:val="28"/>
          <w:szCs w:val="28"/>
        </w:rPr>
        <w:t>л.н</w:t>
      </w:r>
      <w:proofErr w:type="spellEnd"/>
      <w:r w:rsidRPr="00C80601">
        <w:rPr>
          <w:rFonts w:ascii="Times New Roman" w:hAnsi="Times New Roman"/>
          <w:spacing w:val="-15"/>
          <w:sz w:val="28"/>
          <w:szCs w:val="28"/>
        </w:rPr>
        <w:t>. толстой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 xml:space="preserve">Повесть </w:t>
      </w:r>
      <w:r w:rsidRPr="00C80601">
        <w:rPr>
          <w:rFonts w:ascii="Times New Roman" w:hAnsi="Times New Roman"/>
          <w:i/>
          <w:iCs/>
          <w:sz w:val="28"/>
          <w:szCs w:val="28"/>
        </w:rPr>
        <w:t xml:space="preserve">«Детство» </w:t>
      </w:r>
      <w:r w:rsidRPr="00C80601">
        <w:rPr>
          <w:rFonts w:ascii="Times New Roman" w:hAnsi="Times New Roman"/>
          <w:sz w:val="28"/>
          <w:szCs w:val="28"/>
        </w:rPr>
        <w:t xml:space="preserve">(отдельные главы): </w:t>
      </w:r>
      <w:r w:rsidRPr="00C80601">
        <w:rPr>
          <w:rFonts w:ascii="Times New Roman" w:hAnsi="Times New Roman"/>
          <w:i/>
          <w:iCs/>
          <w:sz w:val="28"/>
          <w:szCs w:val="28"/>
        </w:rPr>
        <w:t>«</w:t>
      </w:r>
      <w:proofErr w:type="spellStart"/>
      <w:r w:rsidRPr="00C80601">
        <w:rPr>
          <w:rFonts w:ascii="Times New Roman" w:hAnsi="Times New Roman"/>
          <w:i/>
          <w:iCs/>
          <w:sz w:val="28"/>
          <w:szCs w:val="28"/>
        </w:rPr>
        <w:t>Матап</w:t>
      </w:r>
      <w:proofErr w:type="spellEnd"/>
      <w:r w:rsidRPr="00C80601">
        <w:rPr>
          <w:rFonts w:ascii="Times New Roman" w:hAnsi="Times New Roman"/>
          <w:i/>
          <w:iCs/>
          <w:sz w:val="28"/>
          <w:szCs w:val="28"/>
        </w:rPr>
        <w:t>», «Что</w:t>
      </w:r>
      <w:r w:rsidRPr="00C80601">
        <w:rPr>
          <w:rFonts w:ascii="Times New Roman" w:hAnsi="Times New Roman"/>
          <w:sz w:val="28"/>
          <w:szCs w:val="28"/>
        </w:rPr>
        <w:t xml:space="preserve"> </w:t>
      </w:r>
      <w:r w:rsidRPr="00C80601">
        <w:rPr>
          <w:rFonts w:ascii="Times New Roman" w:hAnsi="Times New Roman"/>
          <w:i/>
          <w:iCs/>
          <w:sz w:val="28"/>
          <w:szCs w:val="28"/>
        </w:rPr>
        <w:t xml:space="preserve">за человек был мой отец?»,   «Детство» </w:t>
      </w:r>
      <w:r w:rsidRPr="00C80601">
        <w:rPr>
          <w:rFonts w:ascii="Times New Roman" w:hAnsi="Times New Roman"/>
          <w:sz w:val="28"/>
          <w:szCs w:val="28"/>
        </w:rPr>
        <w:t>и др. по выбору.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lastRenderedPageBreak/>
        <w:t xml:space="preserve">Рассказ </w:t>
      </w:r>
      <w:r w:rsidRPr="00C80601">
        <w:rPr>
          <w:rFonts w:ascii="Times New Roman" w:hAnsi="Times New Roman"/>
          <w:i/>
          <w:iCs/>
          <w:sz w:val="28"/>
          <w:szCs w:val="28"/>
        </w:rPr>
        <w:t xml:space="preserve">«Бедные люди». </w:t>
      </w:r>
      <w:r w:rsidRPr="00C80601">
        <w:rPr>
          <w:rFonts w:ascii="Times New Roman" w:hAnsi="Times New Roman"/>
          <w:sz w:val="28"/>
          <w:szCs w:val="28"/>
        </w:rPr>
        <w:t xml:space="preserve">Взаимоотношения в семье; главные качества родителей в понимании и изображении Л.Н. Толстого; 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проблематика рассказа и внутренняя связь его с повестью «Детство» (добро, добродетельность, душевная отзывчивость,   любовь   к  близким,   верность,   преданность, чувство благодарности, милосердие, сострадание).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 xml:space="preserve">Теория литературы: автобиографическая проза. 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Развитие речи: различные типы пересказа, сочинение-зарисовка, составление цитатного плана.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pacing w:val="-1"/>
          <w:sz w:val="28"/>
          <w:szCs w:val="28"/>
        </w:rPr>
        <w:t>В.Г. КОЮЛЕНКО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 xml:space="preserve">Краткие сведения о писателе. Повесть </w:t>
      </w:r>
      <w:r w:rsidRPr="00C80601">
        <w:rPr>
          <w:rFonts w:ascii="Times New Roman" w:hAnsi="Times New Roman"/>
          <w:i/>
          <w:iCs/>
          <w:sz w:val="28"/>
          <w:szCs w:val="28"/>
        </w:rPr>
        <w:t>«В дурном обществе»-</w:t>
      </w:r>
      <w:r w:rsidRPr="00C80601">
        <w:rPr>
          <w:rFonts w:ascii="Times New Roman" w:hAnsi="Times New Roman"/>
          <w:sz w:val="28"/>
          <w:szCs w:val="28"/>
        </w:rPr>
        <w:t>проблемы доверия и взаимопонимания, доброты, справедливо, милосердия. Дети и взрослые в повести. Система образов Авторское отношение к героям.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Теория литературы: повесть, художественная деталь, порт</w:t>
      </w:r>
      <w:r w:rsidRPr="00C80601">
        <w:rPr>
          <w:rFonts w:ascii="Times New Roman" w:hAnsi="Times New Roman"/>
          <w:sz w:val="28"/>
          <w:szCs w:val="28"/>
        </w:rPr>
        <w:softHyphen/>
        <w:t>рет и характер.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Развитие речи: различные виды пересказа; подготовка во</w:t>
      </w:r>
      <w:r w:rsidRPr="00C80601">
        <w:rPr>
          <w:rFonts w:ascii="Times New Roman" w:hAnsi="Times New Roman"/>
          <w:sz w:val="28"/>
          <w:szCs w:val="28"/>
        </w:rPr>
        <w:softHyphen/>
        <w:t>просов для обсуждения; план характеристики эпизода, персонажа.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Связь с другими искусствами: работа с иллюстрациями, устное рисование.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Возможные виды внеурочной деятельности: встреча в ли</w:t>
      </w:r>
      <w:r w:rsidRPr="00C80601">
        <w:rPr>
          <w:rFonts w:ascii="Times New Roman" w:hAnsi="Times New Roman"/>
          <w:sz w:val="28"/>
          <w:szCs w:val="28"/>
        </w:rPr>
        <w:softHyphen/>
        <w:t>тературной гостиной «Я думаю, что я поступил бы...».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pacing w:val="-1"/>
          <w:sz w:val="28"/>
          <w:szCs w:val="28"/>
        </w:rPr>
        <w:t>А.П. ЧЕХОВ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 xml:space="preserve">Сатирические и юмористические рассказы А.П. Чехова. Рассказы </w:t>
      </w:r>
      <w:r w:rsidRPr="00C80601">
        <w:rPr>
          <w:rFonts w:ascii="Times New Roman" w:hAnsi="Times New Roman"/>
          <w:i/>
          <w:iCs/>
          <w:sz w:val="28"/>
          <w:szCs w:val="28"/>
        </w:rPr>
        <w:t>«Толстый и тонкий», «Шуточка», «</w:t>
      </w:r>
      <w:proofErr w:type="spellStart"/>
      <w:r w:rsidRPr="00C80601">
        <w:rPr>
          <w:rFonts w:ascii="Times New Roman" w:hAnsi="Times New Roman"/>
          <w:i/>
          <w:iCs/>
          <w:sz w:val="28"/>
          <w:szCs w:val="28"/>
        </w:rPr>
        <w:t>Налим»:темы</w:t>
      </w:r>
      <w:proofErr w:type="spellEnd"/>
      <w:r w:rsidRPr="00C80601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80601">
        <w:rPr>
          <w:rFonts w:ascii="Times New Roman" w:hAnsi="Times New Roman"/>
          <w:sz w:val="28"/>
          <w:szCs w:val="28"/>
        </w:rPr>
        <w:t>приемы создания характеров персонажей. Отношение автора к героям.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Теория литературы: юмор, юмористическая ситуация, конфликт в юмористическом произведении (развитие и углубление представлений); деталь и ее художественная роль в юмористическом произведении.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Развитие речи: выразительное чтение, различные виды пе</w:t>
      </w:r>
      <w:r w:rsidRPr="00C80601">
        <w:rPr>
          <w:rFonts w:ascii="Times New Roman" w:hAnsi="Times New Roman"/>
          <w:sz w:val="28"/>
          <w:szCs w:val="28"/>
        </w:rPr>
        <w:softHyphen/>
        <w:t>ресказа, подбор афоризмов и крылатых фраз из произведе</w:t>
      </w:r>
      <w:r w:rsidRPr="00C80601">
        <w:rPr>
          <w:rFonts w:ascii="Times New Roman" w:hAnsi="Times New Roman"/>
          <w:sz w:val="28"/>
          <w:szCs w:val="28"/>
        </w:rPr>
        <w:softHyphen/>
        <w:t>ний А.П. Чехова; творческая мастерская — написание юмори</w:t>
      </w:r>
      <w:r w:rsidRPr="00C80601">
        <w:rPr>
          <w:rFonts w:ascii="Times New Roman" w:hAnsi="Times New Roman"/>
          <w:sz w:val="28"/>
          <w:szCs w:val="28"/>
        </w:rPr>
        <w:softHyphen/>
        <w:t>стического рассказа на заданную тему (или создание диафильма).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Связь с другими искусствами: работа с иллюстрациями, со</w:t>
      </w:r>
      <w:r w:rsidRPr="00C80601">
        <w:rPr>
          <w:rFonts w:ascii="Times New Roman" w:hAnsi="Times New Roman"/>
          <w:sz w:val="28"/>
          <w:szCs w:val="28"/>
        </w:rPr>
        <w:softHyphen/>
        <w:t>ставление кадров для диафильма.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 xml:space="preserve">Из  </w:t>
      </w:r>
      <w:r w:rsidRPr="00C80601">
        <w:rPr>
          <w:rFonts w:ascii="Times New Roman" w:hAnsi="Times New Roman"/>
          <w:spacing w:val="48"/>
          <w:sz w:val="28"/>
          <w:szCs w:val="28"/>
        </w:rPr>
        <w:t>литературы</w:t>
      </w:r>
      <w:r w:rsidRPr="00C80601">
        <w:rPr>
          <w:rFonts w:ascii="Times New Roman" w:hAnsi="Times New Roman"/>
          <w:sz w:val="28"/>
          <w:szCs w:val="28"/>
        </w:rPr>
        <w:t xml:space="preserve">  </w:t>
      </w:r>
      <w:r w:rsidRPr="00C80601">
        <w:rPr>
          <w:rFonts w:ascii="Times New Roman" w:hAnsi="Times New Roman"/>
          <w:sz w:val="28"/>
          <w:szCs w:val="28"/>
          <w:lang w:val="en-US"/>
        </w:rPr>
        <w:t>XX</w:t>
      </w:r>
      <w:r w:rsidRPr="00C80601">
        <w:rPr>
          <w:rFonts w:ascii="Times New Roman" w:hAnsi="Times New Roman"/>
          <w:sz w:val="28"/>
          <w:szCs w:val="28"/>
        </w:rPr>
        <w:t xml:space="preserve">  века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И.А. БУНИН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pacing w:val="-3"/>
          <w:sz w:val="28"/>
          <w:szCs w:val="28"/>
        </w:rPr>
        <w:t>Мир природы и человека в стихотворениях и рассказах И.А. Бу</w:t>
      </w:r>
      <w:r w:rsidRPr="00C80601">
        <w:rPr>
          <w:rFonts w:ascii="Times New Roman" w:hAnsi="Times New Roman"/>
          <w:sz w:val="28"/>
          <w:szCs w:val="28"/>
        </w:rPr>
        <w:t xml:space="preserve">нина. Стихотворение </w:t>
      </w:r>
      <w:r w:rsidRPr="00C80601">
        <w:rPr>
          <w:rFonts w:ascii="Times New Roman" w:hAnsi="Times New Roman"/>
          <w:i/>
          <w:iCs/>
          <w:sz w:val="28"/>
          <w:szCs w:val="28"/>
        </w:rPr>
        <w:t xml:space="preserve">«Не видно птиц. Покорно чахнет» </w:t>
      </w:r>
      <w:r w:rsidRPr="00C80601">
        <w:rPr>
          <w:rFonts w:ascii="Times New Roman" w:hAnsi="Times New Roman"/>
          <w:sz w:val="28"/>
          <w:szCs w:val="28"/>
        </w:rPr>
        <w:t xml:space="preserve">рассказ </w:t>
      </w:r>
      <w:r w:rsidRPr="00C80601">
        <w:rPr>
          <w:rFonts w:ascii="Times New Roman" w:hAnsi="Times New Roman"/>
          <w:i/>
          <w:iCs/>
          <w:sz w:val="28"/>
          <w:szCs w:val="28"/>
        </w:rPr>
        <w:t xml:space="preserve">«Лапти». </w:t>
      </w:r>
      <w:r w:rsidRPr="00C80601">
        <w:rPr>
          <w:rFonts w:ascii="Times New Roman" w:hAnsi="Times New Roman"/>
          <w:sz w:val="28"/>
          <w:szCs w:val="28"/>
        </w:rPr>
        <w:t>Душа крестьянина в изображении писателе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Теория литературы: стили речи и их роль в создании худо</w:t>
      </w:r>
      <w:r w:rsidRPr="00C80601">
        <w:rPr>
          <w:rFonts w:ascii="Times New Roman" w:hAnsi="Times New Roman"/>
          <w:sz w:val="28"/>
          <w:szCs w:val="28"/>
        </w:rPr>
        <w:softHyphen/>
        <w:t>жественного образа.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lastRenderedPageBreak/>
        <w:t>развитие речи: составление словаря языка персонажа, чтение  наизусть, письменный отзыв об эпизоде.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pacing w:val="-3"/>
          <w:sz w:val="28"/>
          <w:szCs w:val="28"/>
        </w:rPr>
        <w:t>А.И. КУПРИН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 xml:space="preserve">Детские годы писателя. Повесть </w:t>
      </w:r>
      <w:r w:rsidRPr="00C80601">
        <w:rPr>
          <w:rFonts w:ascii="Times New Roman" w:hAnsi="Times New Roman"/>
          <w:i/>
          <w:iCs/>
          <w:sz w:val="28"/>
          <w:szCs w:val="28"/>
        </w:rPr>
        <w:t xml:space="preserve">«Белый пудель», </w:t>
      </w:r>
      <w:r w:rsidRPr="00C80601">
        <w:rPr>
          <w:rFonts w:ascii="Times New Roman" w:hAnsi="Times New Roman"/>
          <w:sz w:val="28"/>
          <w:szCs w:val="28"/>
        </w:rPr>
        <w:t xml:space="preserve">рассказ </w:t>
      </w:r>
      <w:r w:rsidRPr="00C80601">
        <w:rPr>
          <w:rFonts w:ascii="Times New Roman" w:hAnsi="Times New Roman"/>
          <w:i/>
          <w:iCs/>
          <w:sz w:val="28"/>
          <w:szCs w:val="28"/>
        </w:rPr>
        <w:t xml:space="preserve">«Тапёр». </w:t>
      </w:r>
      <w:r w:rsidRPr="00C80601">
        <w:rPr>
          <w:rFonts w:ascii="Times New Roman" w:hAnsi="Times New Roman"/>
          <w:sz w:val="28"/>
          <w:szCs w:val="28"/>
        </w:rPr>
        <w:t>Основные темы и характеристики образов. Внутренний мир человека и приемы его художественного раскрытия.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Развитие речи: различные виды пересказа, письменный от</w:t>
      </w:r>
      <w:r w:rsidRPr="00C80601">
        <w:rPr>
          <w:rFonts w:ascii="Times New Roman" w:hAnsi="Times New Roman"/>
          <w:sz w:val="28"/>
          <w:szCs w:val="28"/>
        </w:rPr>
        <w:softHyphen/>
        <w:t>зыв об эпизоде.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Связь с другими искусствами: подбор музыкальных произ</w:t>
      </w:r>
      <w:r w:rsidRPr="00C80601">
        <w:rPr>
          <w:rFonts w:ascii="Times New Roman" w:hAnsi="Times New Roman"/>
          <w:sz w:val="28"/>
          <w:szCs w:val="28"/>
        </w:rPr>
        <w:softHyphen/>
        <w:t>ведений, созвучных рассказам А.И. Куприна.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pacing w:val="-6"/>
          <w:sz w:val="28"/>
          <w:szCs w:val="28"/>
        </w:rPr>
        <w:t>С.А. ЕСЕНИН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 xml:space="preserve">Краткие сведения о поэте. Стихотворения: </w:t>
      </w:r>
      <w:r w:rsidRPr="00C80601">
        <w:rPr>
          <w:rFonts w:ascii="Times New Roman" w:hAnsi="Times New Roman"/>
          <w:i/>
          <w:iCs/>
          <w:sz w:val="28"/>
          <w:szCs w:val="28"/>
        </w:rPr>
        <w:t>«Песнь о соба</w:t>
      </w:r>
      <w:r w:rsidRPr="00C80601">
        <w:rPr>
          <w:rFonts w:ascii="Times New Roman" w:hAnsi="Times New Roman"/>
          <w:i/>
          <w:iCs/>
          <w:sz w:val="28"/>
          <w:szCs w:val="28"/>
        </w:rPr>
        <w:softHyphen/>
        <w:t xml:space="preserve">ке», «Разбуди меня завтра рано...». </w:t>
      </w:r>
      <w:r w:rsidRPr="00C80601">
        <w:rPr>
          <w:rFonts w:ascii="Times New Roman" w:hAnsi="Times New Roman"/>
          <w:sz w:val="28"/>
          <w:szCs w:val="28"/>
        </w:rPr>
        <w:t>Пафос и тема стихотворе</w:t>
      </w:r>
      <w:r w:rsidRPr="00C80601">
        <w:rPr>
          <w:rFonts w:ascii="Times New Roman" w:hAnsi="Times New Roman"/>
          <w:sz w:val="28"/>
          <w:szCs w:val="28"/>
        </w:rPr>
        <w:softHyphen/>
        <w:t>ния. Одухотворенная природа — один из основных образов С.А. Есенина.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Теория литературы: поэтический образ (развитие представле</w:t>
      </w:r>
      <w:r w:rsidRPr="00C80601">
        <w:rPr>
          <w:rFonts w:ascii="Times New Roman" w:hAnsi="Times New Roman"/>
          <w:sz w:val="28"/>
          <w:szCs w:val="28"/>
        </w:rPr>
        <w:softHyphen/>
        <w:t xml:space="preserve">ний о понятии), </w:t>
      </w:r>
      <w:proofErr w:type="spellStart"/>
      <w:r w:rsidRPr="00C80601">
        <w:rPr>
          <w:rFonts w:ascii="Times New Roman" w:hAnsi="Times New Roman"/>
          <w:sz w:val="28"/>
          <w:szCs w:val="28"/>
        </w:rPr>
        <w:t>цветообраз</w:t>
      </w:r>
      <w:proofErr w:type="spellEnd"/>
      <w:r w:rsidRPr="00C80601">
        <w:rPr>
          <w:rFonts w:ascii="Times New Roman" w:hAnsi="Times New Roman"/>
          <w:sz w:val="28"/>
          <w:szCs w:val="28"/>
        </w:rPr>
        <w:t>, эпитет, метафора.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Развитие речи: чтение наизусть, устный отзыв о стихотворе</w:t>
      </w:r>
      <w:r w:rsidRPr="00C80601">
        <w:rPr>
          <w:rFonts w:ascii="Times New Roman" w:hAnsi="Times New Roman"/>
          <w:sz w:val="28"/>
          <w:szCs w:val="28"/>
        </w:rPr>
        <w:softHyphen/>
        <w:t>нии, словарь тропов и фигур стихотворения.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 xml:space="preserve">Возможные виды внеурочной деятельности: литературный вечер «Поэты </w:t>
      </w:r>
      <w:r w:rsidRPr="00C80601">
        <w:rPr>
          <w:rFonts w:ascii="Times New Roman" w:hAnsi="Times New Roman"/>
          <w:sz w:val="28"/>
          <w:szCs w:val="28"/>
          <w:lang w:val="en-US"/>
        </w:rPr>
        <w:t>XX</w:t>
      </w:r>
      <w:r w:rsidRPr="00C80601">
        <w:rPr>
          <w:rFonts w:ascii="Times New Roman" w:hAnsi="Times New Roman"/>
          <w:sz w:val="28"/>
          <w:szCs w:val="28"/>
        </w:rPr>
        <w:t xml:space="preserve"> века о родине, родной природе и о себе»: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 xml:space="preserve">А.А.  Блок.  </w:t>
      </w:r>
      <w:r w:rsidRPr="00C80601">
        <w:rPr>
          <w:rFonts w:ascii="Times New Roman" w:hAnsi="Times New Roman"/>
          <w:i/>
          <w:iCs/>
          <w:sz w:val="28"/>
          <w:szCs w:val="28"/>
        </w:rPr>
        <w:t>«Там неба осветленный край...»,   «Снег да</w:t>
      </w:r>
      <w:r w:rsidRPr="00C80601">
        <w:rPr>
          <w:rFonts w:ascii="Times New Roman" w:hAnsi="Times New Roman"/>
          <w:sz w:val="28"/>
          <w:szCs w:val="28"/>
        </w:rPr>
        <w:t xml:space="preserve"> </w:t>
      </w:r>
      <w:r w:rsidRPr="00C80601">
        <w:rPr>
          <w:rFonts w:ascii="Times New Roman" w:hAnsi="Times New Roman"/>
          <w:i/>
          <w:iCs/>
          <w:sz w:val="28"/>
          <w:szCs w:val="28"/>
        </w:rPr>
        <w:t>снег...»;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 xml:space="preserve">Ф.К. </w:t>
      </w:r>
      <w:r w:rsidRPr="00C80601">
        <w:rPr>
          <w:rFonts w:ascii="Times New Roman" w:hAnsi="Times New Roman"/>
          <w:spacing w:val="40"/>
          <w:sz w:val="28"/>
          <w:szCs w:val="28"/>
        </w:rPr>
        <w:t>Сологуб.</w:t>
      </w:r>
      <w:r w:rsidRPr="00C80601">
        <w:rPr>
          <w:rFonts w:ascii="Times New Roman" w:hAnsi="Times New Roman"/>
          <w:sz w:val="28"/>
          <w:szCs w:val="28"/>
        </w:rPr>
        <w:t xml:space="preserve">   </w:t>
      </w:r>
      <w:r w:rsidRPr="00C80601">
        <w:rPr>
          <w:rFonts w:ascii="Times New Roman" w:hAnsi="Times New Roman"/>
          <w:i/>
          <w:iCs/>
          <w:sz w:val="28"/>
          <w:szCs w:val="28"/>
        </w:rPr>
        <w:t>«Под черемухой цветущей...»,   «Порос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i/>
          <w:iCs/>
          <w:sz w:val="28"/>
          <w:szCs w:val="28"/>
        </w:rPr>
        <w:t>травой мой узкий двор...», «Словно лепится сурепи</w:t>
      </w:r>
      <w:r w:rsidRPr="00C80601">
        <w:rPr>
          <w:rFonts w:ascii="Times New Roman" w:hAnsi="Times New Roman"/>
          <w:i/>
          <w:iCs/>
          <w:sz w:val="28"/>
          <w:szCs w:val="28"/>
        </w:rPr>
        <w:softHyphen/>
        <w:t xml:space="preserve">ца... </w:t>
      </w:r>
      <w:r w:rsidRPr="00C80601">
        <w:rPr>
          <w:rFonts w:ascii="Times New Roman" w:hAnsi="Times New Roman"/>
          <w:sz w:val="28"/>
          <w:szCs w:val="28"/>
        </w:rPr>
        <w:t xml:space="preserve">», </w:t>
      </w:r>
      <w:r w:rsidRPr="00C80601">
        <w:rPr>
          <w:rFonts w:ascii="Times New Roman" w:hAnsi="Times New Roman"/>
          <w:i/>
          <w:iCs/>
          <w:sz w:val="28"/>
          <w:szCs w:val="28"/>
        </w:rPr>
        <w:t>«Что в жизни мне всего милей...»;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 xml:space="preserve">А.А. </w:t>
      </w:r>
      <w:r w:rsidRPr="00C80601">
        <w:rPr>
          <w:rFonts w:ascii="Times New Roman" w:hAnsi="Times New Roman"/>
          <w:spacing w:val="42"/>
          <w:sz w:val="28"/>
          <w:szCs w:val="28"/>
        </w:rPr>
        <w:t>Ахматова.</w:t>
      </w:r>
      <w:r w:rsidRPr="00C80601">
        <w:rPr>
          <w:rFonts w:ascii="Times New Roman" w:hAnsi="Times New Roman"/>
          <w:sz w:val="28"/>
          <w:szCs w:val="28"/>
        </w:rPr>
        <w:t xml:space="preserve"> </w:t>
      </w:r>
      <w:r w:rsidRPr="00C80601">
        <w:rPr>
          <w:rFonts w:ascii="Times New Roman" w:hAnsi="Times New Roman"/>
          <w:i/>
          <w:iCs/>
          <w:sz w:val="28"/>
          <w:szCs w:val="28"/>
        </w:rPr>
        <w:t>«Перед весной бывают дни такие...»;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 xml:space="preserve">Б.Л. </w:t>
      </w:r>
      <w:r w:rsidRPr="00C80601">
        <w:rPr>
          <w:rFonts w:ascii="Times New Roman" w:hAnsi="Times New Roman"/>
          <w:spacing w:val="45"/>
          <w:sz w:val="28"/>
          <w:szCs w:val="28"/>
        </w:rPr>
        <w:t>Пастернак.</w:t>
      </w:r>
      <w:r w:rsidRPr="00C80601">
        <w:rPr>
          <w:rFonts w:ascii="Times New Roman" w:hAnsi="Times New Roman"/>
          <w:sz w:val="28"/>
          <w:szCs w:val="28"/>
        </w:rPr>
        <w:t xml:space="preserve"> </w:t>
      </w:r>
      <w:r w:rsidRPr="00C80601">
        <w:rPr>
          <w:rFonts w:ascii="Times New Roman" w:hAnsi="Times New Roman"/>
          <w:i/>
          <w:iCs/>
          <w:sz w:val="28"/>
          <w:szCs w:val="28"/>
        </w:rPr>
        <w:t>«После дождя»;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i/>
          <w:iCs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 xml:space="preserve">Н.А. </w:t>
      </w:r>
      <w:r w:rsidRPr="00C80601">
        <w:rPr>
          <w:rFonts w:ascii="Times New Roman" w:hAnsi="Times New Roman"/>
          <w:spacing w:val="43"/>
          <w:sz w:val="28"/>
          <w:szCs w:val="28"/>
        </w:rPr>
        <w:t>Заболоцкий.</w:t>
      </w:r>
      <w:r w:rsidRPr="00C80601">
        <w:rPr>
          <w:rFonts w:ascii="Times New Roman" w:hAnsi="Times New Roman"/>
          <w:sz w:val="28"/>
          <w:szCs w:val="28"/>
        </w:rPr>
        <w:t xml:space="preserve"> </w:t>
      </w:r>
      <w:r w:rsidRPr="00C80601">
        <w:rPr>
          <w:rFonts w:ascii="Times New Roman" w:hAnsi="Times New Roman"/>
          <w:i/>
          <w:iCs/>
          <w:sz w:val="28"/>
          <w:szCs w:val="28"/>
        </w:rPr>
        <w:t xml:space="preserve">«Утро», «Подмосковные рощи»; 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i/>
          <w:iCs/>
          <w:sz w:val="28"/>
          <w:szCs w:val="28"/>
        </w:rPr>
        <w:t xml:space="preserve">А.Т. </w:t>
      </w:r>
      <w:r w:rsidRPr="00C80601">
        <w:rPr>
          <w:rFonts w:ascii="Times New Roman" w:hAnsi="Times New Roman"/>
          <w:spacing w:val="49"/>
          <w:sz w:val="28"/>
          <w:szCs w:val="28"/>
        </w:rPr>
        <w:t>Твардовский.</w:t>
      </w:r>
      <w:r w:rsidRPr="00C80601">
        <w:rPr>
          <w:rFonts w:ascii="Times New Roman" w:hAnsi="Times New Roman"/>
          <w:sz w:val="28"/>
          <w:szCs w:val="28"/>
        </w:rPr>
        <w:t xml:space="preserve">   </w:t>
      </w:r>
      <w:r w:rsidRPr="00C80601">
        <w:rPr>
          <w:rFonts w:ascii="Times New Roman" w:hAnsi="Times New Roman"/>
          <w:i/>
          <w:iCs/>
          <w:sz w:val="28"/>
          <w:szCs w:val="28"/>
        </w:rPr>
        <w:t>«Есть обрыв,  где я,  играя...», «Я иду и радуюсь»;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 xml:space="preserve">А.А. </w:t>
      </w:r>
      <w:r w:rsidRPr="00C80601">
        <w:rPr>
          <w:rFonts w:ascii="Times New Roman" w:hAnsi="Times New Roman"/>
          <w:spacing w:val="45"/>
          <w:sz w:val="28"/>
          <w:szCs w:val="28"/>
        </w:rPr>
        <w:t>Вознесенский.</w:t>
      </w:r>
      <w:r w:rsidRPr="00C80601">
        <w:rPr>
          <w:rFonts w:ascii="Times New Roman" w:hAnsi="Times New Roman"/>
          <w:sz w:val="28"/>
          <w:szCs w:val="28"/>
        </w:rPr>
        <w:t xml:space="preserve"> </w:t>
      </w:r>
      <w:r w:rsidRPr="00C80601">
        <w:rPr>
          <w:rFonts w:ascii="Times New Roman" w:hAnsi="Times New Roman"/>
          <w:i/>
          <w:iCs/>
          <w:sz w:val="28"/>
          <w:szCs w:val="28"/>
        </w:rPr>
        <w:t xml:space="preserve">«Снег в сентябре», </w:t>
      </w:r>
      <w:r w:rsidRPr="00C80601">
        <w:rPr>
          <w:rFonts w:ascii="Times New Roman" w:hAnsi="Times New Roman"/>
          <w:sz w:val="28"/>
          <w:szCs w:val="28"/>
        </w:rPr>
        <w:t>стихотворения других поэтов — по выбору.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pacing w:val="-4"/>
          <w:sz w:val="28"/>
          <w:szCs w:val="28"/>
        </w:rPr>
        <w:t>М.М. ПРИШВИН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 xml:space="preserve">Краткие сведения о писателе. Сказка-быль </w:t>
      </w:r>
      <w:r w:rsidRPr="00C80601">
        <w:rPr>
          <w:rFonts w:ascii="Times New Roman" w:hAnsi="Times New Roman"/>
          <w:i/>
          <w:iCs/>
          <w:sz w:val="28"/>
          <w:szCs w:val="28"/>
        </w:rPr>
        <w:t>«Кладовая</w:t>
      </w:r>
      <w:r w:rsidRPr="00C80601">
        <w:rPr>
          <w:rFonts w:ascii="Times New Roman" w:hAnsi="Times New Roman"/>
          <w:i/>
          <w:iCs/>
          <w:sz w:val="28"/>
          <w:szCs w:val="28"/>
          <w:vertAlign w:val="subscript"/>
        </w:rPr>
        <w:t xml:space="preserve"> </w:t>
      </w:r>
      <w:r w:rsidRPr="00C80601">
        <w:rPr>
          <w:rFonts w:ascii="Times New Roman" w:hAnsi="Times New Roman"/>
          <w:i/>
          <w:iCs/>
          <w:sz w:val="28"/>
          <w:szCs w:val="28"/>
        </w:rPr>
        <w:t xml:space="preserve"> солнца»: </w:t>
      </w:r>
      <w:r w:rsidRPr="00C80601">
        <w:rPr>
          <w:rFonts w:ascii="Times New Roman" w:hAnsi="Times New Roman"/>
          <w:sz w:val="28"/>
          <w:szCs w:val="28"/>
        </w:rPr>
        <w:t>родная природа в изображении писателя; воспитание  в читателе зоркости, наблюдательности, чувства красоты, любви к природе.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Теория литературы: сказочные и мифологические мотив (развитие представлений).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Развитие речи: сочинение-зарисовка, различные виды пер</w:t>
      </w:r>
      <w:r w:rsidRPr="00C80601">
        <w:rPr>
          <w:rFonts w:ascii="Times New Roman" w:hAnsi="Times New Roman"/>
          <w:sz w:val="28"/>
          <w:szCs w:val="28"/>
          <w:vertAlign w:val="subscript"/>
        </w:rPr>
        <w:t>е</w:t>
      </w:r>
      <w:r w:rsidRPr="00C80601">
        <w:rPr>
          <w:rFonts w:ascii="Times New Roman" w:hAnsi="Times New Roman"/>
          <w:sz w:val="28"/>
          <w:szCs w:val="28"/>
        </w:rPr>
        <w:t>. сказа.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Связь с другими искусствами: иллюстрации к эпизод устное рисование.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pacing w:val="-3"/>
          <w:sz w:val="28"/>
          <w:szCs w:val="28"/>
        </w:rPr>
        <w:t>Н.М. РУБЦОВ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lastRenderedPageBreak/>
        <w:t xml:space="preserve">Краткие сведения о поэте. Стихотворения: </w:t>
      </w:r>
      <w:r w:rsidRPr="00C80601">
        <w:rPr>
          <w:rFonts w:ascii="Times New Roman" w:hAnsi="Times New Roman"/>
          <w:i/>
          <w:iCs/>
          <w:sz w:val="28"/>
          <w:szCs w:val="28"/>
        </w:rPr>
        <w:t xml:space="preserve">«Звезда полей» «Тихая моя родина». </w:t>
      </w:r>
      <w:r w:rsidRPr="00C80601">
        <w:rPr>
          <w:rFonts w:ascii="Times New Roman" w:hAnsi="Times New Roman"/>
          <w:sz w:val="28"/>
          <w:szCs w:val="28"/>
        </w:rPr>
        <w:t>Человек и природа в стихотворении. Об разный строй.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Теория литературы: художественная идея, кольцевая ком позиция.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Развитие речи: выразительное чтение, чтение наизусть.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 xml:space="preserve">Из  </w:t>
      </w:r>
      <w:r w:rsidRPr="00C80601">
        <w:rPr>
          <w:rFonts w:ascii="Times New Roman" w:hAnsi="Times New Roman"/>
          <w:spacing w:val="45"/>
          <w:sz w:val="28"/>
          <w:szCs w:val="28"/>
        </w:rPr>
        <w:t xml:space="preserve">поэзии </w:t>
      </w:r>
      <w:r w:rsidRPr="00C80601">
        <w:rPr>
          <w:rFonts w:ascii="Times New Roman" w:hAnsi="Times New Roman"/>
          <w:spacing w:val="-1"/>
          <w:sz w:val="28"/>
          <w:szCs w:val="28"/>
        </w:rPr>
        <w:t xml:space="preserve">о  </w:t>
      </w:r>
      <w:r w:rsidRPr="00C80601">
        <w:rPr>
          <w:rFonts w:ascii="Times New Roman" w:hAnsi="Times New Roman"/>
          <w:spacing w:val="39"/>
          <w:sz w:val="28"/>
          <w:szCs w:val="28"/>
        </w:rPr>
        <w:t>Великой</w:t>
      </w:r>
      <w:r w:rsidRPr="00C80601">
        <w:rPr>
          <w:rFonts w:ascii="Times New Roman" w:hAnsi="Times New Roman"/>
          <w:spacing w:val="-1"/>
          <w:sz w:val="28"/>
          <w:szCs w:val="28"/>
        </w:rPr>
        <w:t xml:space="preserve">  </w:t>
      </w:r>
      <w:r w:rsidRPr="00C80601">
        <w:rPr>
          <w:rFonts w:ascii="Times New Roman" w:hAnsi="Times New Roman"/>
          <w:spacing w:val="41"/>
          <w:sz w:val="28"/>
          <w:szCs w:val="28"/>
        </w:rPr>
        <w:t>Отечественной</w:t>
      </w:r>
      <w:r w:rsidRPr="00C80601">
        <w:rPr>
          <w:rFonts w:ascii="Times New Roman" w:hAnsi="Times New Roman"/>
          <w:spacing w:val="-1"/>
          <w:sz w:val="28"/>
          <w:szCs w:val="28"/>
        </w:rPr>
        <w:t xml:space="preserve">  </w:t>
      </w:r>
      <w:r w:rsidRPr="00C80601">
        <w:rPr>
          <w:rFonts w:ascii="Times New Roman" w:hAnsi="Times New Roman"/>
          <w:spacing w:val="35"/>
          <w:sz w:val="28"/>
          <w:szCs w:val="28"/>
        </w:rPr>
        <w:t>войне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 xml:space="preserve">Изображение войны; проблема жестокости, справедливости, подвига, долга, жизни и смерти, бессмертия,  любви к  родине: А.А. </w:t>
      </w:r>
      <w:r w:rsidRPr="00C80601">
        <w:rPr>
          <w:rFonts w:ascii="Times New Roman" w:hAnsi="Times New Roman"/>
          <w:spacing w:val="44"/>
          <w:sz w:val="28"/>
          <w:szCs w:val="28"/>
        </w:rPr>
        <w:t>Ахматова.</w:t>
      </w:r>
      <w:r w:rsidRPr="00C80601">
        <w:rPr>
          <w:rFonts w:ascii="Times New Roman" w:hAnsi="Times New Roman"/>
          <w:sz w:val="28"/>
          <w:szCs w:val="28"/>
        </w:rPr>
        <w:t xml:space="preserve"> </w:t>
      </w:r>
      <w:r w:rsidRPr="00C80601">
        <w:rPr>
          <w:rFonts w:ascii="Times New Roman" w:hAnsi="Times New Roman"/>
          <w:i/>
          <w:iCs/>
          <w:sz w:val="28"/>
          <w:szCs w:val="28"/>
        </w:rPr>
        <w:t xml:space="preserve">«Мужество», «Победа»; </w:t>
      </w:r>
      <w:r w:rsidRPr="00C80601">
        <w:rPr>
          <w:rFonts w:ascii="Times New Roman" w:hAnsi="Times New Roman"/>
          <w:sz w:val="28"/>
          <w:szCs w:val="28"/>
        </w:rPr>
        <w:t xml:space="preserve">С.С. </w:t>
      </w:r>
      <w:r w:rsidRPr="00C80601">
        <w:rPr>
          <w:rFonts w:ascii="Times New Roman" w:hAnsi="Times New Roman"/>
          <w:spacing w:val="43"/>
          <w:sz w:val="28"/>
          <w:szCs w:val="28"/>
        </w:rPr>
        <w:t xml:space="preserve">Орлов </w:t>
      </w:r>
      <w:r w:rsidRPr="00C80601">
        <w:rPr>
          <w:rFonts w:ascii="Times New Roman" w:hAnsi="Times New Roman"/>
          <w:i/>
          <w:iCs/>
          <w:sz w:val="28"/>
          <w:szCs w:val="28"/>
        </w:rPr>
        <w:t xml:space="preserve">«Его зарыли в шар земной...»; </w:t>
      </w:r>
      <w:r w:rsidRPr="00C80601">
        <w:rPr>
          <w:rFonts w:ascii="Times New Roman" w:hAnsi="Times New Roman"/>
          <w:sz w:val="28"/>
          <w:szCs w:val="28"/>
        </w:rPr>
        <w:t xml:space="preserve">К.М. Симонов. </w:t>
      </w:r>
      <w:r w:rsidRPr="00C80601">
        <w:rPr>
          <w:rFonts w:ascii="Times New Roman" w:hAnsi="Times New Roman"/>
          <w:i/>
          <w:iCs/>
          <w:sz w:val="28"/>
          <w:szCs w:val="28"/>
        </w:rPr>
        <w:t>«Жди меня, '■ я вернусь.</w:t>
      </w:r>
      <w:r w:rsidRPr="00C80601">
        <w:rPr>
          <w:rFonts w:ascii="Times New Roman" w:hAnsi="Times New Roman"/>
          <w:sz w:val="28"/>
          <w:szCs w:val="28"/>
        </w:rPr>
        <w:t xml:space="preserve">..»; Р.Г. Га м з а т о в. </w:t>
      </w:r>
      <w:r w:rsidRPr="00C80601">
        <w:rPr>
          <w:rFonts w:ascii="Times New Roman" w:hAnsi="Times New Roman"/>
          <w:i/>
          <w:iCs/>
          <w:sz w:val="28"/>
          <w:szCs w:val="28"/>
        </w:rPr>
        <w:t xml:space="preserve">«Журавли »; </w:t>
      </w:r>
      <w:r w:rsidRPr="00C80601">
        <w:rPr>
          <w:rFonts w:ascii="Times New Roman" w:hAnsi="Times New Roman"/>
          <w:sz w:val="28"/>
          <w:szCs w:val="28"/>
        </w:rPr>
        <w:t xml:space="preserve">Д.С. С а м о й л о в </w:t>
      </w:r>
      <w:r w:rsidRPr="00C80601">
        <w:rPr>
          <w:rFonts w:ascii="Times New Roman" w:hAnsi="Times New Roman"/>
          <w:i/>
          <w:iCs/>
          <w:sz w:val="28"/>
          <w:szCs w:val="28"/>
        </w:rPr>
        <w:t xml:space="preserve">«Сороковые»; </w:t>
      </w:r>
      <w:r w:rsidRPr="00C80601">
        <w:rPr>
          <w:rFonts w:ascii="Times New Roman" w:hAnsi="Times New Roman"/>
          <w:sz w:val="28"/>
          <w:szCs w:val="28"/>
        </w:rPr>
        <w:t xml:space="preserve">М.В. </w:t>
      </w:r>
      <w:r w:rsidRPr="00C80601">
        <w:rPr>
          <w:rFonts w:ascii="Times New Roman" w:hAnsi="Times New Roman"/>
          <w:spacing w:val="44"/>
          <w:sz w:val="28"/>
          <w:szCs w:val="28"/>
        </w:rPr>
        <w:t>Исаковский.</w:t>
      </w:r>
      <w:r w:rsidRPr="00C80601">
        <w:rPr>
          <w:rFonts w:ascii="Times New Roman" w:hAnsi="Times New Roman"/>
          <w:sz w:val="28"/>
          <w:szCs w:val="28"/>
        </w:rPr>
        <w:t xml:space="preserve"> </w:t>
      </w:r>
      <w:r w:rsidRPr="00C80601">
        <w:rPr>
          <w:rFonts w:ascii="Times New Roman" w:hAnsi="Times New Roman"/>
          <w:i/>
          <w:iCs/>
          <w:sz w:val="28"/>
          <w:szCs w:val="28"/>
        </w:rPr>
        <w:t>«В прифронтовом лесу».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Развитие речи: выразительное чтение, чтение наизусть.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pacing w:val="-3"/>
          <w:sz w:val="28"/>
          <w:szCs w:val="28"/>
        </w:rPr>
        <w:t>Связь с другими искусствами: подбор иллюстраций и музы</w:t>
      </w:r>
      <w:r w:rsidRPr="00C80601">
        <w:rPr>
          <w:rFonts w:ascii="Times New Roman" w:hAnsi="Times New Roman"/>
          <w:sz w:val="28"/>
          <w:szCs w:val="28"/>
        </w:rPr>
        <w:t>кальных записей к литературно-музыкальному вечеру.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В.П. АСТАФЬЕВ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 xml:space="preserve">Краткие сведения о писателе. Рассказ </w:t>
      </w:r>
      <w:r w:rsidRPr="00C80601">
        <w:rPr>
          <w:rFonts w:ascii="Times New Roman" w:hAnsi="Times New Roman"/>
          <w:i/>
          <w:iCs/>
          <w:sz w:val="28"/>
          <w:szCs w:val="28"/>
        </w:rPr>
        <w:t xml:space="preserve">«Конь с розовой  гривой». </w:t>
      </w:r>
      <w:r w:rsidRPr="00C80601">
        <w:rPr>
          <w:rFonts w:ascii="Times New Roman" w:hAnsi="Times New Roman"/>
          <w:sz w:val="28"/>
          <w:szCs w:val="28"/>
        </w:rPr>
        <w:t>Тематика, проблематика рассказа.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pacing w:val="-3"/>
          <w:sz w:val="28"/>
          <w:szCs w:val="28"/>
        </w:rPr>
        <w:t>Возможные виды внеурочной деятельности: письма с войн</w:t>
      </w:r>
      <w:r w:rsidRPr="00C80601">
        <w:rPr>
          <w:rFonts w:ascii="Times New Roman" w:hAnsi="Times New Roman"/>
          <w:spacing w:val="-3"/>
          <w:sz w:val="28"/>
          <w:szCs w:val="28"/>
          <w:vertAlign w:val="superscript"/>
        </w:rPr>
        <w:t xml:space="preserve">1 </w:t>
      </w:r>
      <w:r w:rsidRPr="00C80601">
        <w:rPr>
          <w:rFonts w:ascii="Times New Roman" w:hAnsi="Times New Roman"/>
          <w:sz w:val="28"/>
          <w:szCs w:val="28"/>
        </w:rPr>
        <w:t>и на войну.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развитие речи: составление цитатного плана, подбор эпи</w:t>
      </w:r>
      <w:r w:rsidRPr="00C80601">
        <w:rPr>
          <w:rFonts w:ascii="Times New Roman" w:hAnsi="Times New Roman"/>
          <w:sz w:val="28"/>
          <w:szCs w:val="28"/>
        </w:rPr>
        <w:softHyphen/>
        <w:t>графа к сочинению.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pacing w:val="-3"/>
          <w:sz w:val="28"/>
          <w:szCs w:val="28"/>
        </w:rPr>
        <w:t xml:space="preserve">Из  </w:t>
      </w:r>
      <w:r w:rsidRPr="00C80601">
        <w:rPr>
          <w:rFonts w:ascii="Times New Roman" w:hAnsi="Times New Roman"/>
          <w:spacing w:val="45"/>
          <w:sz w:val="28"/>
          <w:szCs w:val="28"/>
        </w:rPr>
        <w:t>зарубежной</w:t>
      </w:r>
      <w:r w:rsidRPr="00C80601">
        <w:rPr>
          <w:rFonts w:ascii="Times New Roman" w:hAnsi="Times New Roman"/>
          <w:spacing w:val="-3"/>
          <w:sz w:val="28"/>
          <w:szCs w:val="28"/>
        </w:rPr>
        <w:t xml:space="preserve">  </w:t>
      </w:r>
      <w:r w:rsidRPr="00C80601">
        <w:rPr>
          <w:rFonts w:ascii="Times New Roman" w:hAnsi="Times New Roman"/>
          <w:spacing w:val="44"/>
          <w:sz w:val="28"/>
          <w:szCs w:val="28"/>
        </w:rPr>
        <w:t xml:space="preserve">литературы </w:t>
      </w:r>
      <w:r w:rsidRPr="00C80601">
        <w:rPr>
          <w:rFonts w:ascii="Times New Roman" w:hAnsi="Times New Roman"/>
          <w:spacing w:val="41"/>
          <w:sz w:val="28"/>
          <w:szCs w:val="28"/>
        </w:rPr>
        <w:t>Восточные</w:t>
      </w:r>
      <w:r w:rsidRPr="00C80601">
        <w:rPr>
          <w:rFonts w:ascii="Times New Roman" w:hAnsi="Times New Roman"/>
          <w:sz w:val="28"/>
          <w:szCs w:val="28"/>
        </w:rPr>
        <w:t xml:space="preserve">  </w:t>
      </w:r>
      <w:r w:rsidRPr="00C80601">
        <w:rPr>
          <w:rFonts w:ascii="Times New Roman" w:hAnsi="Times New Roman"/>
          <w:spacing w:val="36"/>
          <w:sz w:val="28"/>
          <w:szCs w:val="28"/>
        </w:rPr>
        <w:t>сказки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i/>
          <w:iCs/>
          <w:sz w:val="28"/>
          <w:szCs w:val="28"/>
        </w:rPr>
        <w:t xml:space="preserve">«Сказка о </w:t>
      </w:r>
      <w:proofErr w:type="spellStart"/>
      <w:r w:rsidRPr="00C80601">
        <w:rPr>
          <w:rFonts w:ascii="Times New Roman" w:hAnsi="Times New Roman"/>
          <w:i/>
          <w:iCs/>
          <w:sz w:val="28"/>
          <w:szCs w:val="28"/>
        </w:rPr>
        <w:t>Синдбаде</w:t>
      </w:r>
      <w:proofErr w:type="spellEnd"/>
      <w:r w:rsidRPr="00C80601">
        <w:rPr>
          <w:rFonts w:ascii="Times New Roman" w:hAnsi="Times New Roman"/>
          <w:i/>
          <w:iCs/>
          <w:sz w:val="28"/>
          <w:szCs w:val="28"/>
        </w:rPr>
        <w:t xml:space="preserve">-мореходе» </w:t>
      </w:r>
      <w:r w:rsidRPr="00C80601">
        <w:rPr>
          <w:rFonts w:ascii="Times New Roman" w:hAnsi="Times New Roman"/>
          <w:sz w:val="28"/>
          <w:szCs w:val="28"/>
        </w:rPr>
        <w:t xml:space="preserve">из книги </w:t>
      </w:r>
      <w:r w:rsidRPr="00C80601">
        <w:rPr>
          <w:rFonts w:ascii="Times New Roman" w:hAnsi="Times New Roman"/>
          <w:i/>
          <w:iCs/>
          <w:sz w:val="28"/>
          <w:szCs w:val="28"/>
        </w:rPr>
        <w:t xml:space="preserve">«Тысяча и одна ночь»- </w:t>
      </w:r>
      <w:r w:rsidRPr="00C80601">
        <w:rPr>
          <w:rFonts w:ascii="Times New Roman" w:hAnsi="Times New Roman"/>
          <w:sz w:val="28"/>
          <w:szCs w:val="28"/>
        </w:rPr>
        <w:t>История создания, тематика, проблематика.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Связь с другими искусствами: создание иллюстрации к произведению.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pacing w:val="-4"/>
          <w:sz w:val="28"/>
          <w:szCs w:val="28"/>
        </w:rPr>
        <w:t>БРАТЬЯ ГРИММ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 xml:space="preserve">Краткие сведения о писателях. Сказка </w:t>
      </w:r>
      <w:r w:rsidRPr="00C80601">
        <w:rPr>
          <w:rFonts w:ascii="Times New Roman" w:hAnsi="Times New Roman"/>
          <w:i/>
          <w:iCs/>
          <w:sz w:val="28"/>
          <w:szCs w:val="28"/>
        </w:rPr>
        <w:t xml:space="preserve">«Снегурочка». </w:t>
      </w:r>
      <w:r w:rsidRPr="00C80601">
        <w:rPr>
          <w:rFonts w:ascii="Times New Roman" w:hAnsi="Times New Roman"/>
          <w:sz w:val="28"/>
          <w:szCs w:val="28"/>
        </w:rPr>
        <w:t>Тематика, проблематика сказки.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>Возможные виды внеурочной деятельности: литературная викторина.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pacing w:val="-6"/>
          <w:sz w:val="28"/>
          <w:szCs w:val="28"/>
        </w:rPr>
        <w:t>О. ГЕНРИ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 xml:space="preserve">Краткие сведения о писателе. Рассказ </w:t>
      </w:r>
      <w:r w:rsidRPr="00C80601">
        <w:rPr>
          <w:rFonts w:ascii="Times New Roman" w:hAnsi="Times New Roman"/>
          <w:i/>
          <w:iCs/>
          <w:sz w:val="28"/>
          <w:szCs w:val="28"/>
        </w:rPr>
        <w:t xml:space="preserve">«Вождь краснокожих »: </w:t>
      </w:r>
      <w:r w:rsidRPr="00C80601">
        <w:rPr>
          <w:rFonts w:ascii="Times New Roman" w:hAnsi="Times New Roman"/>
          <w:sz w:val="28"/>
          <w:szCs w:val="28"/>
        </w:rPr>
        <w:t>о детстве — с улыбкой и всерьез (дети и взрослые в рассказе). Развитие речи: рассказ от другого лица.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pacing w:val="-1"/>
          <w:sz w:val="28"/>
          <w:szCs w:val="28"/>
        </w:rPr>
        <w:t>ДЖ. ЛОНДОН</w:t>
      </w:r>
    </w:p>
    <w:p w:rsidR="00E55AF1" w:rsidRPr="00C80601" w:rsidRDefault="00E55AF1" w:rsidP="005A54B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C80601">
        <w:rPr>
          <w:rFonts w:ascii="Times New Roman" w:hAnsi="Times New Roman"/>
          <w:sz w:val="28"/>
          <w:szCs w:val="28"/>
        </w:rPr>
        <w:t xml:space="preserve">Краткие сведения о писателе. Рассказ </w:t>
      </w:r>
      <w:r w:rsidRPr="00C80601">
        <w:rPr>
          <w:rFonts w:ascii="Times New Roman" w:hAnsi="Times New Roman"/>
          <w:i/>
          <w:iCs/>
          <w:sz w:val="28"/>
          <w:szCs w:val="28"/>
        </w:rPr>
        <w:t xml:space="preserve">«Любовь к жизни»: </w:t>
      </w:r>
      <w:r w:rsidRPr="00C80601">
        <w:rPr>
          <w:rFonts w:ascii="Times New Roman" w:hAnsi="Times New Roman"/>
          <w:sz w:val="28"/>
          <w:szCs w:val="28"/>
        </w:rPr>
        <w:t>жизнеутверждающий пафос, гимн мужеству и отваге, сюжет и основные образы. Воспитательный смысл произведения.</w:t>
      </w:r>
    </w:p>
    <w:p w:rsidR="00E55AF1" w:rsidRPr="00C80601" w:rsidRDefault="00E55AF1" w:rsidP="001B7BC7">
      <w:pPr>
        <w:ind w:left="360"/>
        <w:jc w:val="both"/>
        <w:rPr>
          <w:sz w:val="28"/>
          <w:szCs w:val="28"/>
        </w:rPr>
      </w:pPr>
    </w:p>
    <w:p w:rsidR="00E55AF1" w:rsidRPr="00C80601" w:rsidRDefault="00E55AF1" w:rsidP="001B7BC7">
      <w:pPr>
        <w:ind w:left="360"/>
        <w:jc w:val="both"/>
        <w:rPr>
          <w:sz w:val="28"/>
          <w:szCs w:val="28"/>
        </w:rPr>
      </w:pPr>
    </w:p>
    <w:p w:rsidR="00E55AF1" w:rsidRPr="00C80601" w:rsidRDefault="00E55AF1" w:rsidP="001B7BC7">
      <w:pPr>
        <w:ind w:left="360"/>
        <w:jc w:val="both"/>
        <w:rPr>
          <w:sz w:val="28"/>
          <w:szCs w:val="28"/>
        </w:rPr>
      </w:pPr>
      <w:r w:rsidRPr="00C80601">
        <w:rPr>
          <w:sz w:val="28"/>
          <w:szCs w:val="28"/>
        </w:rPr>
        <w:t>Таблица тематического распределения часов на ступень обучения:</w:t>
      </w:r>
    </w:p>
    <w:tbl>
      <w:tblPr>
        <w:tblW w:w="520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74"/>
        <w:gridCol w:w="2316"/>
        <w:gridCol w:w="1591"/>
        <w:gridCol w:w="4513"/>
        <w:gridCol w:w="6101"/>
      </w:tblGrid>
      <w:tr w:rsidR="00E55AF1" w:rsidRPr="00C80601" w:rsidTr="00207800">
        <w:tc>
          <w:tcPr>
            <w:tcW w:w="190" w:type="pct"/>
          </w:tcPr>
          <w:p w:rsidR="00E55AF1" w:rsidRPr="00C80601" w:rsidRDefault="00E55AF1" w:rsidP="001349F2">
            <w:pPr>
              <w:jc w:val="both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№</w:t>
            </w:r>
          </w:p>
        </w:tc>
        <w:tc>
          <w:tcPr>
            <w:tcW w:w="767" w:type="pct"/>
          </w:tcPr>
          <w:p w:rsidR="00E55AF1" w:rsidRPr="00C80601" w:rsidRDefault="00E55AF1" w:rsidP="001349F2">
            <w:pPr>
              <w:jc w:val="both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Раздел</w:t>
            </w:r>
          </w:p>
          <w:p w:rsidR="00E55AF1" w:rsidRPr="00C80601" w:rsidRDefault="00E55AF1" w:rsidP="001349F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" w:type="pct"/>
          </w:tcPr>
          <w:p w:rsidR="00E55AF1" w:rsidRPr="00C80601" w:rsidRDefault="00E55AF1" w:rsidP="001349F2">
            <w:pPr>
              <w:jc w:val="both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495" w:type="pct"/>
          </w:tcPr>
          <w:p w:rsidR="00E55AF1" w:rsidRPr="00C80601" w:rsidRDefault="00E55AF1" w:rsidP="001349F2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 xml:space="preserve"> УУД</w:t>
            </w:r>
          </w:p>
        </w:tc>
        <w:tc>
          <w:tcPr>
            <w:tcW w:w="2021" w:type="pct"/>
          </w:tcPr>
          <w:p w:rsidR="00E55AF1" w:rsidRPr="00C80601" w:rsidRDefault="00E55AF1" w:rsidP="001349F2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Характеристика основных видов деятельности ученика</w:t>
            </w:r>
          </w:p>
        </w:tc>
      </w:tr>
      <w:tr w:rsidR="00E55AF1" w:rsidRPr="00C80601" w:rsidTr="00207800">
        <w:tc>
          <w:tcPr>
            <w:tcW w:w="190" w:type="pct"/>
          </w:tcPr>
          <w:p w:rsidR="00E55AF1" w:rsidRPr="00C80601" w:rsidRDefault="00E55AF1" w:rsidP="001349F2">
            <w:pPr>
              <w:jc w:val="both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767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ВВЕДЕНИЕ.</w:t>
            </w:r>
          </w:p>
          <w:p w:rsidR="00E55AF1" w:rsidRPr="00C80601" w:rsidRDefault="00E55AF1" w:rsidP="00A73096">
            <w:pPr>
              <w:rPr>
                <w:sz w:val="28"/>
                <w:szCs w:val="28"/>
              </w:rPr>
            </w:pPr>
          </w:p>
        </w:tc>
        <w:tc>
          <w:tcPr>
            <w:tcW w:w="527" w:type="pct"/>
          </w:tcPr>
          <w:p w:rsidR="00E55AF1" w:rsidRPr="00C80601" w:rsidRDefault="00E55AF1" w:rsidP="00E6194C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1495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планирование учебного сотрудничества с учителем и сверстниками</w:t>
            </w:r>
          </w:p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(К), целеполагание (П)</w:t>
            </w:r>
          </w:p>
        </w:tc>
        <w:tc>
          <w:tcPr>
            <w:tcW w:w="2021" w:type="pct"/>
          </w:tcPr>
          <w:p w:rsidR="00E55AF1" w:rsidRPr="00C80601" w:rsidRDefault="00E55AF1" w:rsidP="00AF05D7">
            <w:pPr>
              <w:widowControl w:val="0"/>
              <w:shd w:val="clear" w:color="auto" w:fill="FFFFFF"/>
              <w:tabs>
                <w:tab w:val="left" w:pos="48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строят устные и письменные высказывания в связи с изу</w:t>
            </w:r>
            <w:r w:rsidRPr="00C80601">
              <w:rPr>
                <w:sz w:val="28"/>
                <w:szCs w:val="28"/>
              </w:rPr>
              <w:softHyphen/>
              <w:t>ченным произведением; выражают свое отношение к прочитанному</w:t>
            </w:r>
          </w:p>
        </w:tc>
      </w:tr>
      <w:tr w:rsidR="00E55AF1" w:rsidRPr="00C80601" w:rsidTr="00207800">
        <w:tc>
          <w:tcPr>
            <w:tcW w:w="190" w:type="pct"/>
          </w:tcPr>
          <w:p w:rsidR="00E55AF1" w:rsidRPr="00C80601" w:rsidRDefault="00E55AF1" w:rsidP="001349F2">
            <w:pPr>
              <w:jc w:val="both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2</w:t>
            </w:r>
          </w:p>
        </w:tc>
        <w:tc>
          <w:tcPr>
            <w:tcW w:w="767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bCs/>
                <w:sz w:val="28"/>
                <w:szCs w:val="28"/>
              </w:rPr>
              <w:t xml:space="preserve">ИЗ ГРЕЧЕСКОЙ МИФОЛОГИИ   </w:t>
            </w:r>
          </w:p>
        </w:tc>
        <w:tc>
          <w:tcPr>
            <w:tcW w:w="527" w:type="pct"/>
          </w:tcPr>
          <w:p w:rsidR="00E55AF1" w:rsidRPr="00C80601" w:rsidRDefault="00E55AF1" w:rsidP="00E6194C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5</w:t>
            </w:r>
          </w:p>
        </w:tc>
        <w:tc>
          <w:tcPr>
            <w:tcW w:w="1495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извлечение необходимой информации</w:t>
            </w:r>
          </w:p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из текстов (П), анализ, синтез, сравнение, обобщение,</w:t>
            </w:r>
          </w:p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аналогия, классификация(П), выражение своих мыслей с достаточной полнотой и точностью (К)</w:t>
            </w:r>
          </w:p>
        </w:tc>
        <w:tc>
          <w:tcPr>
            <w:tcW w:w="2021" w:type="pct"/>
          </w:tcPr>
          <w:p w:rsidR="00E55AF1" w:rsidRPr="00C80601" w:rsidRDefault="00E55AF1" w:rsidP="00AF05D7">
            <w:pPr>
              <w:widowControl w:val="0"/>
              <w:shd w:val="clear" w:color="auto" w:fill="FFFFFF"/>
              <w:tabs>
                <w:tab w:val="left" w:pos="50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выделяют и формулируют  тему, идею, проблематику изу</w:t>
            </w:r>
            <w:r w:rsidRPr="00C80601">
              <w:rPr>
                <w:sz w:val="28"/>
                <w:szCs w:val="28"/>
              </w:rPr>
              <w:softHyphen/>
              <w:t>ченного произведения, дают характеристику героев,</w:t>
            </w:r>
          </w:p>
          <w:p w:rsidR="00E55AF1" w:rsidRPr="00C80601" w:rsidRDefault="00E55AF1" w:rsidP="00AF05D7">
            <w:pPr>
              <w:widowControl w:val="0"/>
              <w:shd w:val="clear" w:color="auto" w:fill="FFFFFF"/>
              <w:tabs>
                <w:tab w:val="left" w:pos="504"/>
              </w:tabs>
              <w:autoSpaceDE w:val="0"/>
              <w:autoSpaceDN w:val="0"/>
              <w:adjustRightInd w:val="0"/>
              <w:ind w:right="149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характеризуют особенности сюжета, композиции, роль изобразительно-выразительных средств,</w:t>
            </w:r>
          </w:p>
          <w:p w:rsidR="00E55AF1" w:rsidRPr="00C80601" w:rsidRDefault="00E55AF1" w:rsidP="00AF05D7">
            <w:pPr>
              <w:widowControl w:val="0"/>
              <w:shd w:val="clear" w:color="auto" w:fill="FFFFFF"/>
              <w:tabs>
                <w:tab w:val="left" w:pos="48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выявляют авторскую позицию,</w:t>
            </w:r>
          </w:p>
          <w:p w:rsidR="00E55AF1" w:rsidRPr="00C80601" w:rsidRDefault="00E55AF1" w:rsidP="00AF05D7">
            <w:pPr>
              <w:widowControl w:val="0"/>
              <w:shd w:val="clear" w:color="auto" w:fill="FFFFFF"/>
              <w:tabs>
                <w:tab w:val="left" w:pos="48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выражают свое отношение к прочитанному,</w:t>
            </w:r>
          </w:p>
          <w:p w:rsidR="00E55AF1" w:rsidRPr="00C80601" w:rsidRDefault="00E55AF1" w:rsidP="00AF05D7">
            <w:pPr>
              <w:widowControl w:val="0"/>
              <w:shd w:val="clear" w:color="auto" w:fill="FFFFFF"/>
              <w:tabs>
                <w:tab w:val="left" w:pos="494"/>
              </w:tabs>
              <w:autoSpaceDE w:val="0"/>
              <w:autoSpaceDN w:val="0"/>
              <w:adjustRightInd w:val="0"/>
              <w:ind w:right="14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 xml:space="preserve">выразительно читают произведения (или фрагменты), </w:t>
            </w:r>
            <w:r w:rsidRPr="00C80601">
              <w:rPr>
                <w:bCs/>
                <w:sz w:val="28"/>
                <w:szCs w:val="28"/>
              </w:rPr>
              <w:t xml:space="preserve">в </w:t>
            </w:r>
            <w:r w:rsidRPr="00C80601">
              <w:rPr>
                <w:sz w:val="28"/>
                <w:szCs w:val="28"/>
              </w:rPr>
              <w:t>том числе выученные наизусть, соблюдая нормы литературно</w:t>
            </w:r>
            <w:r w:rsidRPr="00C80601">
              <w:rPr>
                <w:sz w:val="28"/>
                <w:szCs w:val="28"/>
              </w:rPr>
              <w:softHyphen/>
              <w:t>го произношения,</w:t>
            </w:r>
          </w:p>
          <w:p w:rsidR="00E55AF1" w:rsidRPr="00C80601" w:rsidRDefault="00E55AF1" w:rsidP="00AF05D7">
            <w:pPr>
              <w:widowControl w:val="0"/>
              <w:shd w:val="clear" w:color="auto" w:fill="FFFFFF"/>
              <w:tabs>
                <w:tab w:val="left" w:pos="49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владеют различными видами пересказа,</w:t>
            </w:r>
          </w:p>
          <w:p w:rsidR="00E55AF1" w:rsidRPr="00C80601" w:rsidRDefault="00E55AF1" w:rsidP="00AF05D7">
            <w:pPr>
              <w:widowControl w:val="0"/>
              <w:shd w:val="clear" w:color="auto" w:fill="FFFFFF"/>
              <w:tabs>
                <w:tab w:val="left" w:pos="494"/>
              </w:tabs>
              <w:autoSpaceDE w:val="0"/>
              <w:autoSpaceDN w:val="0"/>
              <w:adjustRightInd w:val="0"/>
              <w:ind w:right="19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строят устные и письменные высказывания в связи с изу</w:t>
            </w:r>
            <w:r w:rsidRPr="00C80601">
              <w:rPr>
                <w:sz w:val="28"/>
                <w:szCs w:val="28"/>
              </w:rPr>
              <w:softHyphen/>
              <w:t>ченным произведением;</w:t>
            </w:r>
          </w:p>
          <w:p w:rsidR="00E55AF1" w:rsidRPr="00C80601" w:rsidRDefault="00E55AF1" w:rsidP="00AF05D7">
            <w:pPr>
              <w:widowControl w:val="0"/>
              <w:shd w:val="clear" w:color="auto" w:fill="FFFFFF"/>
              <w:tabs>
                <w:tab w:val="left" w:pos="494"/>
              </w:tabs>
              <w:autoSpaceDE w:val="0"/>
              <w:autoSpaceDN w:val="0"/>
              <w:adjustRightInd w:val="0"/>
              <w:ind w:right="14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участвуют в диалоге по прочитанным произведениям, понимают чужую точку зрения и аргументированно отстаивают свою;</w:t>
            </w:r>
          </w:p>
          <w:p w:rsidR="00E55AF1" w:rsidRPr="00C80601" w:rsidRDefault="00E55AF1" w:rsidP="00AF05D7">
            <w:pPr>
              <w:widowControl w:val="0"/>
              <w:shd w:val="clear" w:color="auto" w:fill="FFFFFF"/>
              <w:tabs>
                <w:tab w:val="left" w:pos="494"/>
              </w:tabs>
              <w:autoSpaceDE w:val="0"/>
              <w:autoSpaceDN w:val="0"/>
              <w:adjustRightInd w:val="0"/>
              <w:ind w:right="14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пишут отзывы о самостоятельно прочитанных произведе</w:t>
            </w:r>
            <w:r w:rsidRPr="00C80601">
              <w:rPr>
                <w:sz w:val="28"/>
                <w:szCs w:val="28"/>
              </w:rPr>
              <w:softHyphen/>
              <w:t xml:space="preserve">ниях, сочинения  </w:t>
            </w:r>
          </w:p>
        </w:tc>
      </w:tr>
      <w:tr w:rsidR="00E55AF1" w:rsidRPr="00C80601" w:rsidTr="00207800">
        <w:tc>
          <w:tcPr>
            <w:tcW w:w="190" w:type="pct"/>
          </w:tcPr>
          <w:p w:rsidR="00E55AF1" w:rsidRPr="00C80601" w:rsidRDefault="00E55AF1" w:rsidP="001349F2">
            <w:pPr>
              <w:jc w:val="both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3</w:t>
            </w:r>
          </w:p>
        </w:tc>
        <w:tc>
          <w:tcPr>
            <w:tcW w:w="767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bCs/>
                <w:sz w:val="28"/>
                <w:szCs w:val="28"/>
              </w:rPr>
              <w:t xml:space="preserve">ИЗ УСТНОГО </w:t>
            </w:r>
            <w:r w:rsidRPr="00C80601">
              <w:rPr>
                <w:bCs/>
                <w:sz w:val="28"/>
                <w:szCs w:val="28"/>
              </w:rPr>
              <w:lastRenderedPageBreak/>
              <w:t xml:space="preserve">НАРОДНОГО ТВОРЧЕСТВА     </w:t>
            </w:r>
          </w:p>
        </w:tc>
        <w:tc>
          <w:tcPr>
            <w:tcW w:w="527" w:type="pct"/>
          </w:tcPr>
          <w:p w:rsidR="00E55AF1" w:rsidRPr="00C80601" w:rsidRDefault="00E55AF1" w:rsidP="00E6194C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1495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постановка и формулирование</w:t>
            </w:r>
          </w:p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lastRenderedPageBreak/>
              <w:t xml:space="preserve">проблемы (П), выражение своих мыслей с достаточной полнотой и точностью (К), аргументация своего мнения и позиции в коммуникации (К), самоопределение (Л)  </w:t>
            </w:r>
          </w:p>
        </w:tc>
        <w:tc>
          <w:tcPr>
            <w:tcW w:w="2021" w:type="pct"/>
          </w:tcPr>
          <w:p w:rsidR="00E55AF1" w:rsidRPr="00C80601" w:rsidRDefault="00E55AF1" w:rsidP="00AF05D7">
            <w:pPr>
              <w:widowControl w:val="0"/>
              <w:shd w:val="clear" w:color="auto" w:fill="FFFFFF"/>
              <w:tabs>
                <w:tab w:val="left" w:pos="48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lastRenderedPageBreak/>
              <w:t xml:space="preserve">сопоставляют эпизоды литературных </w:t>
            </w:r>
            <w:r w:rsidRPr="00C80601">
              <w:rPr>
                <w:sz w:val="28"/>
                <w:szCs w:val="28"/>
              </w:rPr>
              <w:lastRenderedPageBreak/>
              <w:t>произведений и</w:t>
            </w:r>
            <w:r w:rsidRPr="00C80601">
              <w:rPr>
                <w:sz w:val="28"/>
                <w:szCs w:val="28"/>
              </w:rPr>
              <w:br/>
              <w:t>сравнивают их героев, строят устные и письменные высказывания в связи с изу</w:t>
            </w:r>
            <w:r w:rsidRPr="00C80601">
              <w:rPr>
                <w:sz w:val="28"/>
                <w:szCs w:val="28"/>
              </w:rPr>
              <w:softHyphen/>
              <w:t>ченным произведением, выявляют авторскую позицию;</w:t>
            </w:r>
          </w:p>
          <w:p w:rsidR="00E55AF1" w:rsidRPr="00C80601" w:rsidRDefault="00E55AF1" w:rsidP="00AF05D7">
            <w:pPr>
              <w:widowControl w:val="0"/>
              <w:shd w:val="clear" w:color="auto" w:fill="FFFFFF"/>
              <w:tabs>
                <w:tab w:val="left" w:pos="494"/>
              </w:tabs>
              <w:autoSpaceDE w:val="0"/>
              <w:autoSpaceDN w:val="0"/>
              <w:adjustRightInd w:val="0"/>
              <w:ind w:right="19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выражают свое отношение к прочитанному, выделять смысловые части художественного текста, со</w:t>
            </w:r>
            <w:r w:rsidRPr="00C80601">
              <w:rPr>
                <w:sz w:val="28"/>
                <w:szCs w:val="28"/>
              </w:rPr>
              <w:softHyphen/>
              <w:t>ставлять тезисы и план прочитанного</w:t>
            </w:r>
          </w:p>
        </w:tc>
      </w:tr>
      <w:tr w:rsidR="00E55AF1" w:rsidRPr="00C80601" w:rsidTr="00207800">
        <w:tc>
          <w:tcPr>
            <w:tcW w:w="190" w:type="pct"/>
          </w:tcPr>
          <w:p w:rsidR="00E55AF1" w:rsidRPr="00C80601" w:rsidRDefault="00E55AF1" w:rsidP="001349F2">
            <w:pPr>
              <w:jc w:val="both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767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bCs/>
                <w:sz w:val="28"/>
                <w:szCs w:val="28"/>
              </w:rPr>
              <w:t>ИЗ ДРЕВНЕРУССКОЙ ЛИТЕРАТУРЫ</w:t>
            </w:r>
          </w:p>
        </w:tc>
        <w:tc>
          <w:tcPr>
            <w:tcW w:w="527" w:type="pct"/>
          </w:tcPr>
          <w:p w:rsidR="00E55AF1" w:rsidRPr="00C80601" w:rsidRDefault="00E55AF1" w:rsidP="00E6194C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3</w:t>
            </w:r>
          </w:p>
        </w:tc>
        <w:tc>
          <w:tcPr>
            <w:tcW w:w="1495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постановка и формулирование</w:t>
            </w:r>
          </w:p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проблемы (П), построение логической цепи рассуждений, доказательство (П)</w:t>
            </w:r>
          </w:p>
        </w:tc>
        <w:tc>
          <w:tcPr>
            <w:tcW w:w="2021" w:type="pct"/>
          </w:tcPr>
          <w:p w:rsidR="00E55AF1" w:rsidRPr="00C80601" w:rsidRDefault="00E55AF1" w:rsidP="00AF05D7">
            <w:pPr>
              <w:widowControl w:val="0"/>
              <w:shd w:val="clear" w:color="auto" w:fill="FFFFFF"/>
              <w:tabs>
                <w:tab w:val="left" w:pos="494"/>
              </w:tabs>
              <w:autoSpaceDE w:val="0"/>
              <w:autoSpaceDN w:val="0"/>
              <w:adjustRightInd w:val="0"/>
              <w:ind w:right="14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участвуют в диалоге по прочитанным произведениям, понимают чужую точку зрения и аргументированно отстаивают свою, составляют характеристику героев</w:t>
            </w:r>
          </w:p>
        </w:tc>
      </w:tr>
      <w:tr w:rsidR="00E55AF1" w:rsidRPr="00C80601" w:rsidTr="00207800">
        <w:tc>
          <w:tcPr>
            <w:tcW w:w="190" w:type="pct"/>
          </w:tcPr>
          <w:p w:rsidR="00E55AF1" w:rsidRPr="00C80601" w:rsidRDefault="00E55AF1" w:rsidP="001349F2">
            <w:pPr>
              <w:jc w:val="both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5</w:t>
            </w:r>
          </w:p>
        </w:tc>
        <w:tc>
          <w:tcPr>
            <w:tcW w:w="767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bCs/>
                <w:sz w:val="28"/>
                <w:szCs w:val="28"/>
              </w:rPr>
              <w:t xml:space="preserve">ИЗ ЛИТЕРАТУРЫ 18 ВЕКА   </w:t>
            </w:r>
          </w:p>
        </w:tc>
        <w:tc>
          <w:tcPr>
            <w:tcW w:w="527" w:type="pct"/>
          </w:tcPr>
          <w:p w:rsidR="00E55AF1" w:rsidRPr="00C80601" w:rsidRDefault="00E55AF1" w:rsidP="00E6194C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2</w:t>
            </w:r>
          </w:p>
        </w:tc>
        <w:tc>
          <w:tcPr>
            <w:tcW w:w="1495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постановка и формулирование</w:t>
            </w:r>
          </w:p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проблемы (П), нравственно-этическое оценивание</w:t>
            </w:r>
          </w:p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усваиваемого содержания (Л)</w:t>
            </w:r>
          </w:p>
        </w:tc>
        <w:tc>
          <w:tcPr>
            <w:tcW w:w="2021" w:type="pct"/>
          </w:tcPr>
          <w:p w:rsidR="00E55AF1" w:rsidRPr="00C80601" w:rsidRDefault="00E55AF1" w:rsidP="00AF05D7">
            <w:pPr>
              <w:widowControl w:val="0"/>
              <w:shd w:val="clear" w:color="auto" w:fill="FFFFFF"/>
              <w:tabs>
                <w:tab w:val="left" w:pos="494"/>
              </w:tabs>
              <w:autoSpaceDE w:val="0"/>
              <w:autoSpaceDN w:val="0"/>
              <w:adjustRightInd w:val="0"/>
              <w:ind w:right="14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строят устные и письменные высказывания в связи с изу</w:t>
            </w:r>
            <w:r w:rsidRPr="00C80601">
              <w:rPr>
                <w:sz w:val="28"/>
                <w:szCs w:val="28"/>
              </w:rPr>
              <w:softHyphen/>
              <w:t>ченным произведением,  пишут отзывы о самостоятельно прочитанных произведе</w:t>
            </w:r>
            <w:r w:rsidRPr="00C80601">
              <w:rPr>
                <w:sz w:val="28"/>
                <w:szCs w:val="28"/>
              </w:rPr>
              <w:softHyphen/>
              <w:t>ниях, сочинения, владеют различными видами пересказа, выделять смысловые части художественного текста, со</w:t>
            </w:r>
            <w:r w:rsidRPr="00C80601">
              <w:rPr>
                <w:sz w:val="28"/>
                <w:szCs w:val="28"/>
              </w:rPr>
              <w:softHyphen/>
              <w:t xml:space="preserve">ставлять тезисы и план прочитанного  </w:t>
            </w:r>
          </w:p>
        </w:tc>
      </w:tr>
      <w:tr w:rsidR="00E55AF1" w:rsidRPr="00C80601" w:rsidTr="00207800">
        <w:tc>
          <w:tcPr>
            <w:tcW w:w="190" w:type="pct"/>
          </w:tcPr>
          <w:p w:rsidR="00E55AF1" w:rsidRPr="00C80601" w:rsidRDefault="00E55AF1" w:rsidP="001349F2">
            <w:pPr>
              <w:jc w:val="both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6</w:t>
            </w:r>
          </w:p>
        </w:tc>
        <w:tc>
          <w:tcPr>
            <w:tcW w:w="767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bCs/>
                <w:sz w:val="28"/>
                <w:szCs w:val="28"/>
              </w:rPr>
              <w:t>ИЗ ЛИТЕРАТУРЫ 19 ВЕКА</w:t>
            </w:r>
          </w:p>
        </w:tc>
        <w:tc>
          <w:tcPr>
            <w:tcW w:w="527" w:type="pct"/>
          </w:tcPr>
          <w:p w:rsidR="00E55AF1" w:rsidRPr="00C80601" w:rsidRDefault="00E55AF1" w:rsidP="00E6194C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31</w:t>
            </w:r>
          </w:p>
        </w:tc>
        <w:tc>
          <w:tcPr>
            <w:tcW w:w="1495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постановка и формулирование</w:t>
            </w:r>
          </w:p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проблемы (П), следование в поведении моральным</w:t>
            </w:r>
          </w:p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 xml:space="preserve">нормам и этическим требованиям (Л) </w:t>
            </w:r>
          </w:p>
        </w:tc>
        <w:tc>
          <w:tcPr>
            <w:tcW w:w="2021" w:type="pct"/>
          </w:tcPr>
          <w:p w:rsidR="00E55AF1" w:rsidRPr="00C80601" w:rsidRDefault="00E55AF1" w:rsidP="00AF05D7">
            <w:pPr>
              <w:shd w:val="clear" w:color="auto" w:fill="FFFFFF"/>
              <w:tabs>
                <w:tab w:val="left" w:pos="571"/>
              </w:tabs>
              <w:ind w:right="158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сопоставляют эпизоды литературных произведений и</w:t>
            </w:r>
            <w:r w:rsidRPr="00C80601">
              <w:rPr>
                <w:sz w:val="28"/>
                <w:szCs w:val="28"/>
              </w:rPr>
              <w:br/>
              <w:t>сравнивают их героев,</w:t>
            </w:r>
          </w:p>
          <w:p w:rsidR="00E55AF1" w:rsidRPr="00C80601" w:rsidRDefault="00E55AF1" w:rsidP="00AF05D7">
            <w:pPr>
              <w:widowControl w:val="0"/>
              <w:shd w:val="clear" w:color="auto" w:fill="FFFFFF"/>
              <w:tabs>
                <w:tab w:val="left" w:pos="494"/>
              </w:tabs>
              <w:autoSpaceDE w:val="0"/>
              <w:autoSpaceDN w:val="0"/>
              <w:adjustRightInd w:val="0"/>
              <w:ind w:right="14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 xml:space="preserve">участвуют в диалоге по прочитанным произведениям, понимают чужую точку зрения и аргументированно отстаивают свою, выразительно читают произведения (или фрагменты), </w:t>
            </w:r>
            <w:r w:rsidRPr="00C80601">
              <w:rPr>
                <w:bCs/>
                <w:sz w:val="28"/>
                <w:szCs w:val="28"/>
              </w:rPr>
              <w:t xml:space="preserve">в </w:t>
            </w:r>
            <w:r w:rsidRPr="00C80601">
              <w:rPr>
                <w:sz w:val="28"/>
                <w:szCs w:val="28"/>
              </w:rPr>
              <w:t>том числе выученные наизусть, соблюдая нормы литературно</w:t>
            </w:r>
            <w:r w:rsidRPr="00C80601">
              <w:rPr>
                <w:sz w:val="28"/>
                <w:szCs w:val="28"/>
              </w:rPr>
              <w:softHyphen/>
              <w:t>го произношения, характеризуют особенности сюжета, композиции, роль изобразительно-</w:t>
            </w:r>
            <w:r w:rsidRPr="00C80601">
              <w:rPr>
                <w:sz w:val="28"/>
                <w:szCs w:val="28"/>
              </w:rPr>
              <w:lastRenderedPageBreak/>
              <w:t>выразительных средств, пишут отзывы о самостоятельно прочитанных произведе</w:t>
            </w:r>
            <w:r w:rsidRPr="00C80601">
              <w:rPr>
                <w:sz w:val="28"/>
                <w:szCs w:val="28"/>
              </w:rPr>
              <w:softHyphen/>
              <w:t>ниях, сочинения,   выявляют  роль героя, портрета, описания, детали, авторской оценки в раскрытии содержания прочитанного про</w:t>
            </w:r>
            <w:r w:rsidRPr="00C80601">
              <w:rPr>
                <w:sz w:val="28"/>
                <w:szCs w:val="28"/>
              </w:rPr>
              <w:softHyphen/>
              <w:t>изведения</w:t>
            </w:r>
          </w:p>
        </w:tc>
      </w:tr>
      <w:tr w:rsidR="00E55AF1" w:rsidRPr="00C80601" w:rsidTr="00207800">
        <w:tc>
          <w:tcPr>
            <w:tcW w:w="190" w:type="pct"/>
          </w:tcPr>
          <w:p w:rsidR="00E55AF1" w:rsidRPr="00C80601" w:rsidRDefault="00E55AF1" w:rsidP="001349F2">
            <w:pPr>
              <w:jc w:val="both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767" w:type="pct"/>
          </w:tcPr>
          <w:p w:rsidR="00E55AF1" w:rsidRPr="00C80601" w:rsidRDefault="00E55AF1" w:rsidP="00A73096">
            <w:pPr>
              <w:rPr>
                <w:bCs/>
                <w:sz w:val="28"/>
                <w:szCs w:val="28"/>
              </w:rPr>
            </w:pPr>
            <w:r w:rsidRPr="00C80601">
              <w:rPr>
                <w:bCs/>
                <w:sz w:val="28"/>
                <w:szCs w:val="28"/>
              </w:rPr>
              <w:t xml:space="preserve">ИЗ ЛИТЕРАТУРЫ </w:t>
            </w:r>
          </w:p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bCs/>
                <w:sz w:val="28"/>
                <w:szCs w:val="28"/>
              </w:rPr>
              <w:t>20 ВЕКА</w:t>
            </w:r>
          </w:p>
        </w:tc>
        <w:tc>
          <w:tcPr>
            <w:tcW w:w="527" w:type="pct"/>
          </w:tcPr>
          <w:p w:rsidR="00E55AF1" w:rsidRPr="00C80601" w:rsidRDefault="00E55AF1" w:rsidP="00E6194C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9</w:t>
            </w:r>
          </w:p>
        </w:tc>
        <w:tc>
          <w:tcPr>
            <w:tcW w:w="1495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постановка и формулирование</w:t>
            </w:r>
          </w:p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проблемы (П), учет разных мнений, координирование разных позиций (К)</w:t>
            </w:r>
          </w:p>
        </w:tc>
        <w:tc>
          <w:tcPr>
            <w:tcW w:w="2021" w:type="pct"/>
          </w:tcPr>
          <w:p w:rsidR="00E55AF1" w:rsidRPr="00C80601" w:rsidRDefault="00E55AF1" w:rsidP="00AF05D7">
            <w:pPr>
              <w:shd w:val="clear" w:color="auto" w:fill="FFFFFF"/>
              <w:ind w:right="422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составляют характеристику героев, характеризуют особенности сюжета, композиции, выявляют авторскую позицию, выделять смысловые части художественного текста, со</w:t>
            </w:r>
            <w:r w:rsidRPr="00C80601">
              <w:rPr>
                <w:sz w:val="28"/>
                <w:szCs w:val="28"/>
              </w:rPr>
              <w:softHyphen/>
              <w:t>ставлять тезисы и план прочитанного, воспринимают и анализируют художественный текст, понимают образную природу словесного искусства</w:t>
            </w:r>
          </w:p>
        </w:tc>
      </w:tr>
      <w:tr w:rsidR="00E55AF1" w:rsidRPr="00C80601" w:rsidTr="00207800">
        <w:tc>
          <w:tcPr>
            <w:tcW w:w="190" w:type="pct"/>
          </w:tcPr>
          <w:p w:rsidR="00E55AF1" w:rsidRPr="00C80601" w:rsidRDefault="00E55AF1" w:rsidP="001349F2">
            <w:pPr>
              <w:jc w:val="both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8</w:t>
            </w:r>
          </w:p>
        </w:tc>
        <w:tc>
          <w:tcPr>
            <w:tcW w:w="767" w:type="pct"/>
          </w:tcPr>
          <w:p w:rsidR="00E55AF1" w:rsidRPr="00C80601" w:rsidRDefault="00E55AF1" w:rsidP="00A73096">
            <w:pPr>
              <w:rPr>
                <w:bCs/>
                <w:sz w:val="28"/>
                <w:szCs w:val="28"/>
              </w:rPr>
            </w:pPr>
            <w:r w:rsidRPr="00C80601">
              <w:rPr>
                <w:bCs/>
                <w:sz w:val="28"/>
                <w:szCs w:val="28"/>
              </w:rPr>
              <w:t xml:space="preserve">ПРОИЗВЕДЕНИЯ О ВЕЛИКОЙ ОТЕЧЕСТВЕННОЙ </w:t>
            </w:r>
          </w:p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bCs/>
                <w:sz w:val="28"/>
                <w:szCs w:val="28"/>
              </w:rPr>
              <w:t>ВОЙНЕ</w:t>
            </w:r>
          </w:p>
        </w:tc>
        <w:tc>
          <w:tcPr>
            <w:tcW w:w="527" w:type="pct"/>
          </w:tcPr>
          <w:p w:rsidR="00E55AF1" w:rsidRPr="00C80601" w:rsidRDefault="00E55AF1" w:rsidP="00E6194C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5</w:t>
            </w:r>
          </w:p>
        </w:tc>
        <w:tc>
          <w:tcPr>
            <w:tcW w:w="1495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постановка и формулирование</w:t>
            </w:r>
          </w:p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 xml:space="preserve">проблемы (П), использование критериев для обоснования своего суждения (К) </w:t>
            </w:r>
          </w:p>
        </w:tc>
        <w:tc>
          <w:tcPr>
            <w:tcW w:w="2021" w:type="pct"/>
          </w:tcPr>
          <w:p w:rsidR="00E55AF1" w:rsidRPr="00C80601" w:rsidRDefault="00E55AF1" w:rsidP="00AF05D7">
            <w:pPr>
              <w:widowControl w:val="0"/>
              <w:shd w:val="clear" w:color="auto" w:fill="FFFFFF"/>
              <w:tabs>
                <w:tab w:val="left" w:pos="50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 xml:space="preserve">выразительно читают произведения (или фрагменты), </w:t>
            </w:r>
            <w:r w:rsidRPr="00C80601">
              <w:rPr>
                <w:bCs/>
                <w:sz w:val="28"/>
                <w:szCs w:val="28"/>
              </w:rPr>
              <w:t xml:space="preserve">в </w:t>
            </w:r>
            <w:r w:rsidRPr="00C80601">
              <w:rPr>
                <w:sz w:val="28"/>
                <w:szCs w:val="28"/>
              </w:rPr>
              <w:t>том числе выученные наизусть, соблюдая нормы литературно</w:t>
            </w:r>
            <w:r w:rsidRPr="00C80601">
              <w:rPr>
                <w:sz w:val="28"/>
                <w:szCs w:val="28"/>
              </w:rPr>
              <w:softHyphen/>
              <w:t>го произношения, выделяют и формулируют  тему, идею, проблематику изу</w:t>
            </w:r>
            <w:r w:rsidRPr="00C80601">
              <w:rPr>
                <w:sz w:val="28"/>
                <w:szCs w:val="28"/>
              </w:rPr>
              <w:softHyphen/>
              <w:t>ченного произведения, дают характеристику героев, высказывают собственное суждение об иллю</w:t>
            </w:r>
            <w:r w:rsidRPr="00C80601">
              <w:rPr>
                <w:sz w:val="28"/>
                <w:szCs w:val="28"/>
              </w:rPr>
              <w:softHyphen/>
              <w:t>страциях, составляют</w:t>
            </w:r>
            <w:r w:rsidRPr="00C80601">
              <w:rPr>
                <w:spacing w:val="1"/>
                <w:sz w:val="28"/>
                <w:szCs w:val="28"/>
              </w:rPr>
              <w:t xml:space="preserve"> </w:t>
            </w:r>
            <w:r w:rsidRPr="00C80601">
              <w:rPr>
                <w:sz w:val="28"/>
                <w:szCs w:val="28"/>
              </w:rPr>
              <w:t xml:space="preserve">план, тезис, конспект     </w:t>
            </w:r>
          </w:p>
        </w:tc>
      </w:tr>
      <w:tr w:rsidR="00E55AF1" w:rsidRPr="00C80601" w:rsidTr="00207800">
        <w:tc>
          <w:tcPr>
            <w:tcW w:w="190" w:type="pct"/>
          </w:tcPr>
          <w:p w:rsidR="00E55AF1" w:rsidRPr="00C80601" w:rsidRDefault="00E55AF1" w:rsidP="001349F2">
            <w:pPr>
              <w:jc w:val="both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9</w:t>
            </w:r>
          </w:p>
        </w:tc>
        <w:tc>
          <w:tcPr>
            <w:tcW w:w="767" w:type="pct"/>
          </w:tcPr>
          <w:p w:rsidR="00E55AF1" w:rsidRPr="00C80601" w:rsidRDefault="00E55AF1" w:rsidP="00A73096">
            <w:pPr>
              <w:rPr>
                <w:bCs/>
                <w:i/>
                <w:iCs/>
                <w:sz w:val="28"/>
                <w:szCs w:val="28"/>
              </w:rPr>
            </w:pPr>
            <w:r w:rsidRPr="00C80601">
              <w:rPr>
                <w:bCs/>
                <w:sz w:val="28"/>
                <w:szCs w:val="28"/>
              </w:rPr>
              <w:t xml:space="preserve">ИЗ ЗАРУБЕЖНОЙ ЛИТЕРАТУРЫ    </w:t>
            </w:r>
          </w:p>
        </w:tc>
        <w:tc>
          <w:tcPr>
            <w:tcW w:w="527" w:type="pct"/>
          </w:tcPr>
          <w:p w:rsidR="00E55AF1" w:rsidRPr="00C80601" w:rsidRDefault="00E55AF1" w:rsidP="00E6194C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5</w:t>
            </w:r>
          </w:p>
        </w:tc>
        <w:tc>
          <w:tcPr>
            <w:tcW w:w="1495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постановка и формулирование</w:t>
            </w:r>
          </w:p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проблемы (П), извлечение из текстов необходимой</w:t>
            </w:r>
          </w:p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информации (П), осознанное и произвольное построение речевого высказывания (П)</w:t>
            </w:r>
          </w:p>
        </w:tc>
        <w:tc>
          <w:tcPr>
            <w:tcW w:w="2021" w:type="pct"/>
          </w:tcPr>
          <w:p w:rsidR="00E55AF1" w:rsidRPr="00C80601" w:rsidRDefault="00E55AF1" w:rsidP="00AF05D7">
            <w:pPr>
              <w:widowControl w:val="0"/>
              <w:shd w:val="clear" w:color="auto" w:fill="FFFFFF"/>
              <w:tabs>
                <w:tab w:val="left" w:pos="50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выделяют и формулируют  тему, идею, проблематику изу</w:t>
            </w:r>
            <w:r w:rsidRPr="00C80601">
              <w:rPr>
                <w:sz w:val="28"/>
                <w:szCs w:val="28"/>
              </w:rPr>
              <w:softHyphen/>
              <w:t>ченного произведения, дают характеристику героев, строят устные и письменные высказывания в связи с изу</w:t>
            </w:r>
            <w:r w:rsidRPr="00C80601">
              <w:rPr>
                <w:sz w:val="28"/>
                <w:szCs w:val="28"/>
              </w:rPr>
              <w:softHyphen/>
              <w:t>ченным произведением, воспринимают и анализируют художественный текст</w:t>
            </w:r>
          </w:p>
        </w:tc>
      </w:tr>
      <w:tr w:rsidR="00E55AF1" w:rsidRPr="00C80601" w:rsidTr="00207800">
        <w:tc>
          <w:tcPr>
            <w:tcW w:w="190" w:type="pct"/>
          </w:tcPr>
          <w:p w:rsidR="00E55AF1" w:rsidRPr="00C80601" w:rsidRDefault="00E55AF1" w:rsidP="001349F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7" w:type="pct"/>
          </w:tcPr>
          <w:p w:rsidR="00E55AF1" w:rsidRPr="00C80601" w:rsidRDefault="00E55AF1" w:rsidP="00A73096">
            <w:pPr>
              <w:rPr>
                <w:bCs/>
                <w:sz w:val="28"/>
                <w:szCs w:val="28"/>
              </w:rPr>
            </w:pPr>
            <w:r w:rsidRPr="00C80601">
              <w:rPr>
                <w:bCs/>
                <w:sz w:val="28"/>
                <w:szCs w:val="28"/>
              </w:rPr>
              <w:t>Резервные часы</w:t>
            </w:r>
          </w:p>
        </w:tc>
        <w:tc>
          <w:tcPr>
            <w:tcW w:w="527" w:type="pct"/>
          </w:tcPr>
          <w:p w:rsidR="00E55AF1" w:rsidRPr="00C80601" w:rsidRDefault="00E55AF1" w:rsidP="00E6194C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4</w:t>
            </w:r>
          </w:p>
        </w:tc>
        <w:tc>
          <w:tcPr>
            <w:tcW w:w="1495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</w:p>
        </w:tc>
        <w:tc>
          <w:tcPr>
            <w:tcW w:w="2021" w:type="pct"/>
          </w:tcPr>
          <w:p w:rsidR="00E55AF1" w:rsidRPr="00C80601" w:rsidRDefault="00E55AF1" w:rsidP="00A73096">
            <w:pPr>
              <w:widowControl w:val="0"/>
              <w:shd w:val="clear" w:color="auto" w:fill="FFFFFF"/>
              <w:tabs>
                <w:tab w:val="left" w:pos="504"/>
              </w:tabs>
              <w:autoSpaceDE w:val="0"/>
              <w:autoSpaceDN w:val="0"/>
              <w:adjustRightInd w:val="0"/>
              <w:spacing w:before="14" w:line="360" w:lineRule="auto"/>
              <w:rPr>
                <w:sz w:val="28"/>
                <w:szCs w:val="28"/>
              </w:rPr>
            </w:pPr>
          </w:p>
        </w:tc>
      </w:tr>
    </w:tbl>
    <w:p w:rsidR="00E55AF1" w:rsidRPr="00C80601" w:rsidRDefault="00E55AF1" w:rsidP="001B7BC7">
      <w:pPr>
        <w:pStyle w:val="a8"/>
        <w:jc w:val="center"/>
        <w:rPr>
          <w:sz w:val="28"/>
          <w:szCs w:val="28"/>
        </w:rPr>
      </w:pPr>
    </w:p>
    <w:p w:rsidR="00E55AF1" w:rsidRPr="00C80601" w:rsidRDefault="00E55AF1" w:rsidP="001349F2">
      <w:pPr>
        <w:pStyle w:val="a8"/>
        <w:rPr>
          <w:sz w:val="28"/>
          <w:szCs w:val="28"/>
        </w:rPr>
      </w:pPr>
      <w:r w:rsidRPr="00C80601">
        <w:rPr>
          <w:sz w:val="28"/>
          <w:szCs w:val="28"/>
        </w:rPr>
        <w:t>Условные обозначения:</w:t>
      </w:r>
    </w:p>
    <w:p w:rsidR="00E55AF1" w:rsidRPr="00C80601" w:rsidRDefault="00E55AF1" w:rsidP="001349F2">
      <w:pPr>
        <w:pStyle w:val="a8"/>
        <w:rPr>
          <w:sz w:val="28"/>
          <w:szCs w:val="28"/>
        </w:rPr>
      </w:pPr>
      <w:r w:rsidRPr="00C80601">
        <w:rPr>
          <w:sz w:val="28"/>
          <w:szCs w:val="28"/>
        </w:rPr>
        <w:t>Л − личностные УУД; Р − регулятивные УУД; П − познавательные УУД;</w:t>
      </w:r>
    </w:p>
    <w:p w:rsidR="00E55AF1" w:rsidRPr="00C80601" w:rsidRDefault="00E55AF1" w:rsidP="001349F2">
      <w:pPr>
        <w:pStyle w:val="a8"/>
        <w:rPr>
          <w:sz w:val="28"/>
          <w:szCs w:val="28"/>
        </w:rPr>
      </w:pPr>
      <w:r w:rsidRPr="00C80601">
        <w:rPr>
          <w:sz w:val="28"/>
          <w:szCs w:val="28"/>
        </w:rPr>
        <w:t>К − коммуникативные УУД.</w:t>
      </w:r>
    </w:p>
    <w:p w:rsidR="00E55AF1" w:rsidRDefault="00E55AF1" w:rsidP="00231180">
      <w:pPr>
        <w:jc w:val="both"/>
        <w:rPr>
          <w:sz w:val="28"/>
          <w:szCs w:val="28"/>
        </w:rPr>
      </w:pPr>
    </w:p>
    <w:p w:rsidR="00E55AF1" w:rsidRPr="00C80601" w:rsidRDefault="00E55AF1" w:rsidP="00231180">
      <w:pPr>
        <w:jc w:val="both"/>
        <w:rPr>
          <w:sz w:val="28"/>
          <w:szCs w:val="28"/>
        </w:rPr>
      </w:pPr>
    </w:p>
    <w:p w:rsidR="00E55AF1" w:rsidRPr="00C80601" w:rsidRDefault="00E55AF1" w:rsidP="00197FE2">
      <w:pPr>
        <w:ind w:left="360"/>
        <w:jc w:val="center"/>
        <w:rPr>
          <w:sz w:val="28"/>
          <w:szCs w:val="28"/>
        </w:rPr>
      </w:pPr>
      <w:r w:rsidRPr="00C80601">
        <w:rPr>
          <w:sz w:val="28"/>
          <w:szCs w:val="28"/>
        </w:rPr>
        <w:t>Календарно-тематическое планирование по литературе на 6класс</w:t>
      </w:r>
    </w:p>
    <w:p w:rsidR="00E55AF1" w:rsidRPr="00C80601" w:rsidRDefault="00E55AF1" w:rsidP="00A73096">
      <w:pPr>
        <w:ind w:left="360"/>
        <w:jc w:val="both"/>
        <w:rPr>
          <w:sz w:val="28"/>
          <w:szCs w:val="28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2"/>
        <w:gridCol w:w="6932"/>
        <w:gridCol w:w="1459"/>
        <w:gridCol w:w="1735"/>
        <w:gridCol w:w="1839"/>
        <w:gridCol w:w="273"/>
        <w:gridCol w:w="1592"/>
        <w:gridCol w:w="41"/>
      </w:tblGrid>
      <w:tr w:rsidR="00E55AF1" w:rsidRPr="00C80601" w:rsidTr="00121B9F">
        <w:trPr>
          <w:gridAfter w:val="1"/>
          <w:wAfter w:w="14" w:type="pct"/>
          <w:cantSplit/>
          <w:trHeight w:val="1135"/>
          <w:tblHeader/>
        </w:trPr>
        <w:tc>
          <w:tcPr>
            <w:tcW w:w="218" w:type="pct"/>
            <w:textDirection w:val="btLr"/>
          </w:tcPr>
          <w:p w:rsidR="00E55AF1" w:rsidRPr="00C80601" w:rsidRDefault="00E55AF1" w:rsidP="00A73096">
            <w:pPr>
              <w:ind w:left="113" w:right="113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№ п/п</w:t>
            </w:r>
          </w:p>
          <w:p w:rsidR="00E55AF1" w:rsidRPr="00C80601" w:rsidRDefault="00E55AF1" w:rsidP="00A73096">
            <w:pPr>
              <w:ind w:left="113" w:right="113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дата</w:t>
            </w:r>
          </w:p>
        </w:tc>
        <w:tc>
          <w:tcPr>
            <w:tcW w:w="2390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Тема урока.</w:t>
            </w:r>
          </w:p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Кол-во часов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Тип урока</w:t>
            </w:r>
          </w:p>
        </w:tc>
        <w:tc>
          <w:tcPr>
            <w:tcW w:w="634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Формы контроля</w:t>
            </w: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 xml:space="preserve">  </w:t>
            </w:r>
          </w:p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Примечание</w:t>
            </w:r>
          </w:p>
        </w:tc>
      </w:tr>
      <w:tr w:rsidR="00E55AF1" w:rsidRPr="00C80601" w:rsidTr="00121B9F">
        <w:trPr>
          <w:gridAfter w:val="1"/>
          <w:wAfter w:w="14" w:type="pct"/>
          <w:trHeight w:val="334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4768" w:type="pct"/>
            <w:gridSpan w:val="6"/>
          </w:tcPr>
          <w:p w:rsidR="00E55AF1" w:rsidRPr="00C80601" w:rsidRDefault="00E55AF1" w:rsidP="00976388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Раздел 1. ВВЕДЕНИЕ.( 1 ч )</w:t>
            </w:r>
          </w:p>
        </w:tc>
      </w:tr>
      <w:tr w:rsidR="00E55AF1" w:rsidRPr="00C80601" w:rsidTr="00121B9F">
        <w:trPr>
          <w:gridAfter w:val="1"/>
          <w:wAfter w:w="14" w:type="pct"/>
          <w:trHeight w:val="41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1.1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ind w:left="68" w:hanging="68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Книга и ее роль в жизни человека. Писатель и читатель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обобщение</w:t>
            </w:r>
          </w:p>
        </w:tc>
        <w:tc>
          <w:tcPr>
            <w:tcW w:w="634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08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2</w:t>
            </w:r>
          </w:p>
        </w:tc>
        <w:tc>
          <w:tcPr>
            <w:tcW w:w="4768" w:type="pct"/>
            <w:gridSpan w:val="6"/>
          </w:tcPr>
          <w:p w:rsidR="00E55AF1" w:rsidRPr="00C80601" w:rsidRDefault="00E55AF1" w:rsidP="00976388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 xml:space="preserve">Раздел 2. </w:t>
            </w:r>
            <w:r w:rsidRPr="00C80601">
              <w:rPr>
                <w:bCs/>
                <w:sz w:val="28"/>
                <w:szCs w:val="28"/>
              </w:rPr>
              <w:t xml:space="preserve">ИЗ ГРЕЧЕСКОЙ МИФОЛОГИИ   </w:t>
            </w:r>
            <w:r w:rsidRPr="00C80601">
              <w:rPr>
                <w:sz w:val="28"/>
                <w:szCs w:val="28"/>
              </w:rPr>
              <w:t>( 5 ч )</w:t>
            </w:r>
          </w:p>
        </w:tc>
      </w:tr>
      <w:tr w:rsidR="00E55AF1" w:rsidRPr="00C80601" w:rsidTr="00121B9F">
        <w:trPr>
          <w:gridAfter w:val="1"/>
          <w:wAfter w:w="14" w:type="pct"/>
          <w:trHeight w:val="414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2.1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Боги и герои Древней Греции.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изучение нового материала</w:t>
            </w:r>
          </w:p>
        </w:tc>
        <w:tc>
          <w:tcPr>
            <w:tcW w:w="634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2.2.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Мифы о героях: «Герои», «Прометей».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изучение нового материала</w:t>
            </w:r>
          </w:p>
        </w:tc>
        <w:tc>
          <w:tcPr>
            <w:tcW w:w="634" w:type="pct"/>
          </w:tcPr>
          <w:p w:rsidR="00E55AF1" w:rsidRPr="00C80601" w:rsidRDefault="00E55AF1" w:rsidP="00685D8D">
            <w:pPr>
              <w:rPr>
                <w:sz w:val="28"/>
                <w:szCs w:val="28"/>
              </w:rPr>
            </w:pP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2.3.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 xml:space="preserve">Отличие мифа от сказки. «Дедал и Икар», «Яблоки </w:t>
            </w:r>
            <w:proofErr w:type="spellStart"/>
            <w:r w:rsidRPr="00C80601">
              <w:rPr>
                <w:sz w:val="28"/>
                <w:szCs w:val="28"/>
              </w:rPr>
              <w:t>Геспирид</w:t>
            </w:r>
            <w:proofErr w:type="spellEnd"/>
            <w:r w:rsidRPr="00C80601">
              <w:rPr>
                <w:sz w:val="28"/>
                <w:szCs w:val="28"/>
              </w:rPr>
              <w:t>».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анализа</w:t>
            </w:r>
          </w:p>
        </w:tc>
        <w:tc>
          <w:tcPr>
            <w:tcW w:w="634" w:type="pct"/>
          </w:tcPr>
          <w:p w:rsidR="00E55AF1" w:rsidRPr="00C80601" w:rsidRDefault="00E55AF1" w:rsidP="00685D8D">
            <w:pPr>
              <w:rPr>
                <w:sz w:val="28"/>
                <w:szCs w:val="28"/>
              </w:rPr>
            </w:pP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2.4.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Подвиги Геракла.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анализа</w:t>
            </w:r>
          </w:p>
        </w:tc>
        <w:tc>
          <w:tcPr>
            <w:tcW w:w="634" w:type="pct"/>
          </w:tcPr>
          <w:p w:rsidR="00E55AF1" w:rsidRPr="00C80601" w:rsidRDefault="00E55AF1" w:rsidP="00685D8D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творческая работа</w:t>
            </w: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lastRenderedPageBreak/>
              <w:t>2.5.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Славянская мифология.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обобщение</w:t>
            </w:r>
          </w:p>
        </w:tc>
        <w:tc>
          <w:tcPr>
            <w:tcW w:w="634" w:type="pct"/>
          </w:tcPr>
          <w:p w:rsidR="00E55AF1" w:rsidRPr="00C80601" w:rsidRDefault="00E55AF1" w:rsidP="00685D8D">
            <w:pPr>
              <w:rPr>
                <w:sz w:val="28"/>
                <w:szCs w:val="28"/>
              </w:rPr>
            </w:pP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08"/>
          <w:tblHeader/>
        </w:trPr>
        <w:tc>
          <w:tcPr>
            <w:tcW w:w="218" w:type="pct"/>
          </w:tcPr>
          <w:p w:rsidR="00E55AF1" w:rsidRPr="00C80601" w:rsidRDefault="00E55AF1" w:rsidP="00B457DE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3</w:t>
            </w:r>
          </w:p>
        </w:tc>
        <w:tc>
          <w:tcPr>
            <w:tcW w:w="4768" w:type="pct"/>
            <w:gridSpan w:val="6"/>
          </w:tcPr>
          <w:p w:rsidR="00E55AF1" w:rsidRPr="00C80601" w:rsidRDefault="00E55AF1" w:rsidP="00976388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 xml:space="preserve">Раздел 3. </w:t>
            </w:r>
            <w:r w:rsidRPr="00C80601">
              <w:rPr>
                <w:bCs/>
                <w:sz w:val="28"/>
                <w:szCs w:val="28"/>
              </w:rPr>
              <w:t xml:space="preserve">ИЗ УСТНОГО НАРОДНОГО ТВОРЧЕСТВА     </w:t>
            </w:r>
            <w:r w:rsidRPr="00C80601">
              <w:rPr>
                <w:sz w:val="28"/>
                <w:szCs w:val="28"/>
              </w:rPr>
              <w:t>( 5 ч )</w:t>
            </w: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3.1.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proofErr w:type="spellStart"/>
            <w:r w:rsidRPr="00C80601">
              <w:rPr>
                <w:sz w:val="28"/>
                <w:szCs w:val="28"/>
              </w:rPr>
              <w:t>Былички</w:t>
            </w:r>
            <w:proofErr w:type="spellEnd"/>
            <w:r w:rsidRPr="00C80601">
              <w:rPr>
                <w:sz w:val="28"/>
                <w:szCs w:val="28"/>
              </w:rPr>
              <w:t xml:space="preserve"> и бывальщины: общее и различия.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обобщение</w:t>
            </w:r>
          </w:p>
        </w:tc>
        <w:tc>
          <w:tcPr>
            <w:tcW w:w="634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3.2.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Предания и легенды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обобщение</w:t>
            </w:r>
          </w:p>
        </w:tc>
        <w:tc>
          <w:tcPr>
            <w:tcW w:w="634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3.3.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 xml:space="preserve">Волшебная сказка. «Сказка о </w:t>
            </w:r>
            <w:proofErr w:type="spellStart"/>
            <w:r w:rsidRPr="00C80601">
              <w:rPr>
                <w:sz w:val="28"/>
                <w:szCs w:val="28"/>
              </w:rPr>
              <w:t>молодильных</w:t>
            </w:r>
            <w:proofErr w:type="spellEnd"/>
            <w:r w:rsidRPr="00C80601">
              <w:rPr>
                <w:sz w:val="28"/>
                <w:szCs w:val="28"/>
              </w:rPr>
              <w:t xml:space="preserve"> яблоках и живой воде».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анализа</w:t>
            </w:r>
          </w:p>
        </w:tc>
        <w:tc>
          <w:tcPr>
            <w:tcW w:w="634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3.4.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Сказка  и её художественные особенности.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обобщение</w:t>
            </w:r>
          </w:p>
        </w:tc>
        <w:tc>
          <w:tcPr>
            <w:tcW w:w="634" w:type="pct"/>
          </w:tcPr>
          <w:p w:rsidR="00E55AF1" w:rsidRPr="00C80601" w:rsidRDefault="00E55AF1" w:rsidP="00685D8D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сочинение сказки</w:t>
            </w: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3.5.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Народные представления о  добре и зле.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анализа</w:t>
            </w:r>
          </w:p>
        </w:tc>
        <w:tc>
          <w:tcPr>
            <w:tcW w:w="634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08"/>
          <w:tblHeader/>
        </w:trPr>
        <w:tc>
          <w:tcPr>
            <w:tcW w:w="218" w:type="pct"/>
          </w:tcPr>
          <w:p w:rsidR="00E55AF1" w:rsidRPr="00C80601" w:rsidRDefault="00E55AF1" w:rsidP="00B457DE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4</w:t>
            </w:r>
          </w:p>
        </w:tc>
        <w:tc>
          <w:tcPr>
            <w:tcW w:w="4768" w:type="pct"/>
            <w:gridSpan w:val="6"/>
          </w:tcPr>
          <w:p w:rsidR="00E55AF1" w:rsidRPr="00C80601" w:rsidRDefault="00E55AF1" w:rsidP="00976388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 xml:space="preserve">Раздел 4. </w:t>
            </w:r>
            <w:r w:rsidRPr="00C80601">
              <w:rPr>
                <w:bCs/>
                <w:sz w:val="28"/>
                <w:szCs w:val="28"/>
              </w:rPr>
              <w:t xml:space="preserve">ИЗ ДРЕВНЕРУССКОЙ ЛИТЕРАТУРЫ   </w:t>
            </w:r>
            <w:r w:rsidRPr="00C80601">
              <w:rPr>
                <w:sz w:val="28"/>
                <w:szCs w:val="28"/>
              </w:rPr>
              <w:t>( 3 ч )</w:t>
            </w: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4.1.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«Сказание о белгородских колодцах». Отражение в произведении истории Древней Руси и народных представлений о событиях и людях.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изучение нового материала</w:t>
            </w:r>
          </w:p>
        </w:tc>
        <w:tc>
          <w:tcPr>
            <w:tcW w:w="634" w:type="pct"/>
          </w:tcPr>
          <w:p w:rsidR="00E55AF1" w:rsidRPr="00C80601" w:rsidRDefault="00E55AF1" w:rsidP="00685D8D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Различные виды пересказа</w:t>
            </w: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4.2.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Отражение истории Древней Руси в «Повести о разорении Рязани Батыем».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изучение нового материала</w:t>
            </w:r>
          </w:p>
        </w:tc>
        <w:tc>
          <w:tcPr>
            <w:tcW w:w="634" w:type="pct"/>
          </w:tcPr>
          <w:p w:rsidR="00E55AF1" w:rsidRPr="00C80601" w:rsidRDefault="00E55AF1" w:rsidP="00685D8D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простой план</w:t>
            </w: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4.3.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Поучительный характер древнерусской литературы. «Поучение» Владимира Мономаха.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изучение нового материала</w:t>
            </w:r>
          </w:p>
        </w:tc>
        <w:tc>
          <w:tcPr>
            <w:tcW w:w="634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08"/>
          <w:tblHeader/>
        </w:trPr>
        <w:tc>
          <w:tcPr>
            <w:tcW w:w="218" w:type="pct"/>
          </w:tcPr>
          <w:p w:rsidR="00E55AF1" w:rsidRPr="00C80601" w:rsidRDefault="00E55AF1" w:rsidP="00B457DE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5</w:t>
            </w:r>
          </w:p>
        </w:tc>
        <w:tc>
          <w:tcPr>
            <w:tcW w:w="4768" w:type="pct"/>
            <w:gridSpan w:val="6"/>
          </w:tcPr>
          <w:p w:rsidR="00E55AF1" w:rsidRDefault="00E55AF1" w:rsidP="00976388">
            <w:pPr>
              <w:jc w:val="center"/>
              <w:rPr>
                <w:sz w:val="28"/>
                <w:szCs w:val="28"/>
              </w:rPr>
            </w:pPr>
          </w:p>
          <w:p w:rsidR="00E55AF1" w:rsidRPr="00C80601" w:rsidRDefault="00E55AF1" w:rsidP="00976388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 xml:space="preserve">Раздел 5. </w:t>
            </w:r>
            <w:r w:rsidRPr="00C80601">
              <w:rPr>
                <w:bCs/>
                <w:sz w:val="28"/>
                <w:szCs w:val="28"/>
              </w:rPr>
              <w:t xml:space="preserve">ИЗ ЛИТЕРАТУРЫ 18 ВЕКА   </w:t>
            </w:r>
            <w:r w:rsidRPr="00C80601">
              <w:rPr>
                <w:sz w:val="28"/>
                <w:szCs w:val="28"/>
              </w:rPr>
              <w:t>( 2 ч )</w:t>
            </w: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lastRenderedPageBreak/>
              <w:t>5.1.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М.В. Ломоносов. Годы учения.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изучение нового материала</w:t>
            </w:r>
          </w:p>
        </w:tc>
        <w:tc>
          <w:tcPr>
            <w:tcW w:w="634" w:type="pct"/>
          </w:tcPr>
          <w:p w:rsidR="00E55AF1" w:rsidRPr="00C80601" w:rsidRDefault="00E55AF1" w:rsidP="00685D8D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выразительное чтение</w:t>
            </w: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5.2.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Стихи, сочиненные на дороге в Петергоф.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анализа</w:t>
            </w:r>
          </w:p>
        </w:tc>
        <w:tc>
          <w:tcPr>
            <w:tcW w:w="634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08"/>
          <w:tblHeader/>
        </w:trPr>
        <w:tc>
          <w:tcPr>
            <w:tcW w:w="218" w:type="pct"/>
          </w:tcPr>
          <w:p w:rsidR="00E55AF1" w:rsidRPr="00C80601" w:rsidRDefault="00E55AF1" w:rsidP="00B457DE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6</w:t>
            </w:r>
          </w:p>
        </w:tc>
        <w:tc>
          <w:tcPr>
            <w:tcW w:w="4768" w:type="pct"/>
            <w:gridSpan w:val="6"/>
          </w:tcPr>
          <w:p w:rsidR="00E55AF1" w:rsidRPr="00C80601" w:rsidRDefault="00E55AF1" w:rsidP="00BA3E77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 xml:space="preserve">Раздел 6. </w:t>
            </w:r>
            <w:r w:rsidRPr="00C80601">
              <w:rPr>
                <w:bCs/>
                <w:sz w:val="28"/>
                <w:szCs w:val="28"/>
              </w:rPr>
              <w:t>ИЗ ЛИТЕРАТУРЫ 19 ВЕКА</w:t>
            </w:r>
            <w:r w:rsidRPr="00C80601">
              <w:rPr>
                <w:sz w:val="28"/>
                <w:szCs w:val="28"/>
              </w:rPr>
              <w:t xml:space="preserve"> ( 31 ч )</w:t>
            </w: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6.1.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В.А. Жуковский. Личность писателя.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изучение нового материала</w:t>
            </w:r>
          </w:p>
        </w:tc>
        <w:tc>
          <w:tcPr>
            <w:tcW w:w="634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6.2.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«Светлана». Жанр баллады.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анализа</w:t>
            </w:r>
          </w:p>
        </w:tc>
        <w:tc>
          <w:tcPr>
            <w:tcW w:w="634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6.3.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А.С. Пушкин. Лицейские годы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изучение нового материала</w:t>
            </w:r>
          </w:p>
        </w:tc>
        <w:tc>
          <w:tcPr>
            <w:tcW w:w="634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6.4.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«Дубровский».  Об истории создания.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анализа</w:t>
            </w:r>
          </w:p>
        </w:tc>
        <w:tc>
          <w:tcPr>
            <w:tcW w:w="634" w:type="pct"/>
          </w:tcPr>
          <w:p w:rsidR="00E55AF1" w:rsidRPr="00C80601" w:rsidRDefault="00E55AF1" w:rsidP="00685D8D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цитатный план</w:t>
            </w: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6.5.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Изображение русского барства.  Ссора К.Т. Троекурова и А.Г. Дубровского.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анализа</w:t>
            </w:r>
          </w:p>
        </w:tc>
        <w:tc>
          <w:tcPr>
            <w:tcW w:w="634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6.6.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Бунт крестьян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анализа</w:t>
            </w:r>
          </w:p>
        </w:tc>
        <w:tc>
          <w:tcPr>
            <w:tcW w:w="634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6.7.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Суд и его последствия.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анализа</w:t>
            </w:r>
          </w:p>
        </w:tc>
        <w:tc>
          <w:tcPr>
            <w:tcW w:w="634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6.8.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Владимир и Маша- история любви.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анализа</w:t>
            </w:r>
          </w:p>
        </w:tc>
        <w:tc>
          <w:tcPr>
            <w:tcW w:w="634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6.9.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 xml:space="preserve">Пожар в </w:t>
            </w:r>
            <w:proofErr w:type="spellStart"/>
            <w:r w:rsidRPr="00C80601">
              <w:rPr>
                <w:sz w:val="28"/>
                <w:szCs w:val="28"/>
              </w:rPr>
              <w:t>Кистеневке</w:t>
            </w:r>
            <w:proofErr w:type="spellEnd"/>
            <w:r w:rsidRPr="00C80601">
              <w:rPr>
                <w:sz w:val="28"/>
                <w:szCs w:val="28"/>
              </w:rPr>
              <w:t xml:space="preserve">. </w:t>
            </w:r>
            <w:proofErr w:type="spellStart"/>
            <w:r w:rsidRPr="00C80601">
              <w:rPr>
                <w:sz w:val="28"/>
                <w:szCs w:val="28"/>
              </w:rPr>
              <w:t>Друбровский</w:t>
            </w:r>
            <w:proofErr w:type="spellEnd"/>
            <w:r w:rsidRPr="00C80601">
              <w:rPr>
                <w:sz w:val="28"/>
                <w:szCs w:val="28"/>
              </w:rPr>
              <w:t xml:space="preserve"> и разбойники.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анализа</w:t>
            </w:r>
          </w:p>
        </w:tc>
        <w:tc>
          <w:tcPr>
            <w:tcW w:w="634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lastRenderedPageBreak/>
              <w:t>6.10.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 xml:space="preserve">Композиция и сюжет романа.  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анализа</w:t>
            </w:r>
          </w:p>
        </w:tc>
        <w:tc>
          <w:tcPr>
            <w:tcW w:w="634" w:type="pct"/>
          </w:tcPr>
          <w:p w:rsidR="00E55AF1" w:rsidRPr="00C80601" w:rsidRDefault="00E55AF1" w:rsidP="00685D8D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творческая работа (мини-сочинение).</w:t>
            </w: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6.11.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Двусложные стихотворные размеры (ямб, хорей).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обобщение</w:t>
            </w:r>
          </w:p>
        </w:tc>
        <w:tc>
          <w:tcPr>
            <w:tcW w:w="634" w:type="pct"/>
          </w:tcPr>
          <w:p w:rsidR="00E55AF1" w:rsidRPr="00C80601" w:rsidRDefault="00E55AF1" w:rsidP="00685D8D">
            <w:pPr>
              <w:rPr>
                <w:sz w:val="28"/>
                <w:szCs w:val="28"/>
              </w:rPr>
            </w:pP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6.12.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Трехсложные стихотворные размеры (дактиль, амфибрахий, анапест).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изучение нового материала</w:t>
            </w:r>
          </w:p>
        </w:tc>
        <w:tc>
          <w:tcPr>
            <w:tcW w:w="634" w:type="pct"/>
          </w:tcPr>
          <w:p w:rsidR="00E55AF1" w:rsidRPr="00C80601" w:rsidRDefault="00E55AF1" w:rsidP="00685D8D">
            <w:pPr>
              <w:rPr>
                <w:sz w:val="28"/>
                <w:szCs w:val="28"/>
              </w:rPr>
            </w:pPr>
            <w:proofErr w:type="spellStart"/>
            <w:r w:rsidRPr="00C80601">
              <w:rPr>
                <w:sz w:val="28"/>
                <w:szCs w:val="28"/>
              </w:rPr>
              <w:t>Самостоятель</w:t>
            </w:r>
            <w:proofErr w:type="spellEnd"/>
            <w:r w:rsidRPr="00C80601">
              <w:rPr>
                <w:sz w:val="28"/>
                <w:szCs w:val="28"/>
              </w:rPr>
              <w:t>-</w:t>
            </w:r>
          </w:p>
          <w:p w:rsidR="00E55AF1" w:rsidRPr="00C80601" w:rsidRDefault="00E55AF1" w:rsidP="00685D8D">
            <w:pPr>
              <w:rPr>
                <w:sz w:val="28"/>
                <w:szCs w:val="28"/>
              </w:rPr>
            </w:pPr>
            <w:proofErr w:type="spellStart"/>
            <w:r w:rsidRPr="00C80601">
              <w:rPr>
                <w:sz w:val="28"/>
                <w:szCs w:val="28"/>
              </w:rPr>
              <w:t>ная</w:t>
            </w:r>
            <w:proofErr w:type="spellEnd"/>
            <w:r w:rsidRPr="00C80601">
              <w:rPr>
                <w:sz w:val="28"/>
                <w:szCs w:val="28"/>
              </w:rPr>
              <w:t xml:space="preserve"> работа</w:t>
            </w: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6.13.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proofErr w:type="spellStart"/>
            <w:r w:rsidRPr="00C80601">
              <w:rPr>
                <w:sz w:val="28"/>
                <w:szCs w:val="28"/>
              </w:rPr>
              <w:t>М.Ю.Лермонтов</w:t>
            </w:r>
            <w:proofErr w:type="spellEnd"/>
            <w:r w:rsidRPr="00C80601">
              <w:rPr>
                <w:sz w:val="28"/>
                <w:szCs w:val="28"/>
              </w:rPr>
              <w:t>.  «Парус».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4" w:type="pct"/>
          </w:tcPr>
          <w:p w:rsidR="00E55AF1" w:rsidRPr="00C80601" w:rsidRDefault="00E55AF1" w:rsidP="00685D8D">
            <w:pPr>
              <w:rPr>
                <w:sz w:val="28"/>
                <w:szCs w:val="28"/>
              </w:rPr>
            </w:pP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6.14.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Из поэзии Лермонтова. «Тучи», «Листок».  Многозначность образа.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анализа</w:t>
            </w:r>
          </w:p>
        </w:tc>
        <w:tc>
          <w:tcPr>
            <w:tcW w:w="634" w:type="pct"/>
          </w:tcPr>
          <w:p w:rsidR="00E55AF1" w:rsidRPr="00C80601" w:rsidRDefault="00E55AF1" w:rsidP="00685D8D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выразительное чтение наизусть</w:t>
            </w: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6.15.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proofErr w:type="spellStart"/>
            <w:r w:rsidRPr="00C80601">
              <w:rPr>
                <w:sz w:val="28"/>
                <w:szCs w:val="28"/>
              </w:rPr>
              <w:t>Н.В.Гоголь</w:t>
            </w:r>
            <w:proofErr w:type="spellEnd"/>
            <w:r w:rsidRPr="00C80601">
              <w:rPr>
                <w:sz w:val="28"/>
                <w:szCs w:val="28"/>
              </w:rPr>
              <w:t>. «Тарас Бульба».  Темы и проблематика повести.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анализа</w:t>
            </w:r>
          </w:p>
        </w:tc>
        <w:tc>
          <w:tcPr>
            <w:tcW w:w="634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6.16.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Центральные образы и приемы их создания.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анализа</w:t>
            </w:r>
          </w:p>
        </w:tc>
        <w:tc>
          <w:tcPr>
            <w:tcW w:w="634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6.17.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Лирическое и эпическое в содержании повести.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анализа</w:t>
            </w:r>
          </w:p>
        </w:tc>
        <w:tc>
          <w:tcPr>
            <w:tcW w:w="634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6.18.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Связь повести с фольклорным эпосом.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анализа</w:t>
            </w:r>
          </w:p>
        </w:tc>
        <w:tc>
          <w:tcPr>
            <w:tcW w:w="634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6.19.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 xml:space="preserve">Сопоставление Остапа и </w:t>
            </w:r>
            <w:proofErr w:type="spellStart"/>
            <w:r w:rsidRPr="00C80601">
              <w:rPr>
                <w:sz w:val="28"/>
                <w:szCs w:val="28"/>
              </w:rPr>
              <w:t>Андрия</w:t>
            </w:r>
            <w:proofErr w:type="spellEnd"/>
            <w:r w:rsidRPr="00C80601">
              <w:rPr>
                <w:sz w:val="28"/>
                <w:szCs w:val="28"/>
              </w:rPr>
              <w:t>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анализа</w:t>
            </w:r>
          </w:p>
        </w:tc>
        <w:tc>
          <w:tcPr>
            <w:tcW w:w="634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6.20.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Гибель Тараса. Характеристика литературного героя.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анализа</w:t>
            </w:r>
          </w:p>
        </w:tc>
        <w:tc>
          <w:tcPr>
            <w:tcW w:w="634" w:type="pct"/>
          </w:tcPr>
          <w:p w:rsidR="00E55AF1" w:rsidRPr="00C80601" w:rsidRDefault="00E55AF1" w:rsidP="00685D8D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творческая работа (мини-сочинение)</w:t>
            </w: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lastRenderedPageBreak/>
              <w:t>6.21.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proofErr w:type="spellStart"/>
            <w:r w:rsidRPr="00C80601">
              <w:rPr>
                <w:sz w:val="28"/>
                <w:szCs w:val="28"/>
              </w:rPr>
              <w:t>И.С.Тургенев</w:t>
            </w:r>
            <w:proofErr w:type="spellEnd"/>
            <w:r w:rsidRPr="00C80601">
              <w:rPr>
                <w:sz w:val="28"/>
                <w:szCs w:val="28"/>
              </w:rPr>
              <w:t>.  Тема любви в лирике.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4" w:type="pct"/>
          </w:tcPr>
          <w:p w:rsidR="00E55AF1" w:rsidRPr="00C80601" w:rsidRDefault="00E55AF1" w:rsidP="00685D8D">
            <w:pPr>
              <w:rPr>
                <w:sz w:val="28"/>
                <w:szCs w:val="28"/>
              </w:rPr>
            </w:pP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6.22.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Проблематика и своеобразие рассказа  «Бирюк»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анализа</w:t>
            </w:r>
          </w:p>
        </w:tc>
        <w:tc>
          <w:tcPr>
            <w:tcW w:w="634" w:type="pct"/>
          </w:tcPr>
          <w:p w:rsidR="00E55AF1" w:rsidRPr="00C80601" w:rsidRDefault="00E55AF1" w:rsidP="00685D8D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письменный отзыв о прочитанном</w:t>
            </w: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6.23.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proofErr w:type="spellStart"/>
            <w:r w:rsidRPr="00C80601">
              <w:rPr>
                <w:sz w:val="28"/>
                <w:szCs w:val="28"/>
              </w:rPr>
              <w:t>Н.А.Некрасов</w:t>
            </w:r>
            <w:proofErr w:type="spellEnd"/>
            <w:r w:rsidRPr="00C80601">
              <w:rPr>
                <w:sz w:val="28"/>
                <w:szCs w:val="28"/>
              </w:rPr>
              <w:t xml:space="preserve">. Гражданская позиция поэта в 60-70-е годы.  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изучение нового материала</w:t>
            </w:r>
          </w:p>
        </w:tc>
        <w:tc>
          <w:tcPr>
            <w:tcW w:w="634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6.24.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Н.А. Некрасов. Темы народного труда и «долюшки женской». Разоблачение социальной несправедливости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анализа</w:t>
            </w:r>
          </w:p>
        </w:tc>
        <w:tc>
          <w:tcPr>
            <w:tcW w:w="634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6.25.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proofErr w:type="spellStart"/>
            <w:r w:rsidRPr="00C80601">
              <w:rPr>
                <w:sz w:val="28"/>
                <w:szCs w:val="28"/>
              </w:rPr>
              <w:t>Л.Н.Толстой</w:t>
            </w:r>
            <w:proofErr w:type="spellEnd"/>
            <w:r w:rsidRPr="00C80601">
              <w:rPr>
                <w:sz w:val="28"/>
                <w:szCs w:val="28"/>
              </w:rPr>
              <w:t>. Автобиографическая проза.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изучение нового материала</w:t>
            </w:r>
          </w:p>
        </w:tc>
        <w:tc>
          <w:tcPr>
            <w:tcW w:w="634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6.26.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«Детство». Главы из повести. Главные качества родителей, взаимоотношения в семье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анализа</w:t>
            </w:r>
          </w:p>
        </w:tc>
        <w:tc>
          <w:tcPr>
            <w:tcW w:w="634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6.27.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«Бедные люди». Проблематика рассказа и ее связь с повестью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анализа</w:t>
            </w:r>
          </w:p>
        </w:tc>
        <w:tc>
          <w:tcPr>
            <w:tcW w:w="634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6.28.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proofErr w:type="spellStart"/>
            <w:r w:rsidRPr="00C80601">
              <w:rPr>
                <w:sz w:val="28"/>
                <w:szCs w:val="28"/>
              </w:rPr>
              <w:t>В.Г.Короленко</w:t>
            </w:r>
            <w:proofErr w:type="spellEnd"/>
            <w:r w:rsidRPr="00C80601">
              <w:rPr>
                <w:sz w:val="28"/>
                <w:szCs w:val="28"/>
              </w:rPr>
              <w:t>. «В дурном обществе»</w:t>
            </w:r>
            <w:r w:rsidRPr="00C80601">
              <w:rPr>
                <w:i/>
                <w:iCs/>
                <w:sz w:val="28"/>
                <w:szCs w:val="28"/>
              </w:rPr>
              <w:t xml:space="preserve">: </w:t>
            </w:r>
            <w:r w:rsidRPr="00C80601">
              <w:rPr>
                <w:sz w:val="28"/>
                <w:szCs w:val="28"/>
              </w:rPr>
              <w:t>проблемы доверия и взаимопонимания, доброты, справедливости, милосердия.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изучение нового материала</w:t>
            </w:r>
          </w:p>
        </w:tc>
        <w:tc>
          <w:tcPr>
            <w:tcW w:w="634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6.29.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Дети и взрослые в повести. Система образов. Авторское отношение к героям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анализа</w:t>
            </w:r>
          </w:p>
        </w:tc>
        <w:tc>
          <w:tcPr>
            <w:tcW w:w="634" w:type="pct"/>
          </w:tcPr>
          <w:p w:rsidR="00E55AF1" w:rsidRPr="00C80601" w:rsidRDefault="00E55AF1" w:rsidP="00685D8D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письменный отзыв на эпизод</w:t>
            </w: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6.30.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 xml:space="preserve">Сатирические и юмористические рассказы </w:t>
            </w:r>
            <w:proofErr w:type="spellStart"/>
            <w:r w:rsidRPr="00C80601">
              <w:rPr>
                <w:sz w:val="28"/>
                <w:szCs w:val="28"/>
              </w:rPr>
              <w:t>А.П.Чехова</w:t>
            </w:r>
            <w:proofErr w:type="spellEnd"/>
            <w:r w:rsidRPr="00C80601">
              <w:rPr>
                <w:sz w:val="28"/>
                <w:szCs w:val="28"/>
              </w:rPr>
              <w:t>. Социальное неравенство, чинопочитание в рассказе «Толстый и тонкий».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анализа</w:t>
            </w:r>
          </w:p>
        </w:tc>
        <w:tc>
          <w:tcPr>
            <w:tcW w:w="634" w:type="pct"/>
          </w:tcPr>
          <w:p w:rsidR="00E55AF1" w:rsidRPr="00C80601" w:rsidRDefault="00E55AF1" w:rsidP="00685D8D">
            <w:pPr>
              <w:rPr>
                <w:sz w:val="28"/>
                <w:szCs w:val="28"/>
              </w:rPr>
            </w:pP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lastRenderedPageBreak/>
              <w:t>6.31.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Рассказы «Шуточка», «Налим». Темы, приемы создания характеров персонажей. Отношение автора к героям.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анализа</w:t>
            </w:r>
          </w:p>
        </w:tc>
        <w:tc>
          <w:tcPr>
            <w:tcW w:w="634" w:type="pct"/>
          </w:tcPr>
          <w:p w:rsidR="00E55AF1" w:rsidRPr="00C80601" w:rsidRDefault="00E55AF1" w:rsidP="00685D8D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создание юмористического рассказа.</w:t>
            </w: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08"/>
          <w:tblHeader/>
        </w:trPr>
        <w:tc>
          <w:tcPr>
            <w:tcW w:w="218" w:type="pct"/>
          </w:tcPr>
          <w:p w:rsidR="00E55AF1" w:rsidRPr="00C80601" w:rsidRDefault="00E55AF1" w:rsidP="00B457DE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7</w:t>
            </w:r>
          </w:p>
        </w:tc>
        <w:tc>
          <w:tcPr>
            <w:tcW w:w="4768" w:type="pct"/>
            <w:gridSpan w:val="6"/>
          </w:tcPr>
          <w:p w:rsidR="00E55AF1" w:rsidRDefault="00E55AF1" w:rsidP="00976388">
            <w:pPr>
              <w:jc w:val="center"/>
              <w:rPr>
                <w:sz w:val="28"/>
                <w:szCs w:val="28"/>
              </w:rPr>
            </w:pPr>
          </w:p>
          <w:p w:rsidR="00E55AF1" w:rsidRDefault="00E55AF1" w:rsidP="00976388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 xml:space="preserve">Раздел 7. </w:t>
            </w:r>
            <w:r w:rsidRPr="00C80601">
              <w:rPr>
                <w:bCs/>
                <w:sz w:val="28"/>
                <w:szCs w:val="28"/>
              </w:rPr>
              <w:t>ИЗ ЛИТЕРАТУРЫ 20 ВЕКА</w:t>
            </w:r>
            <w:r w:rsidRPr="00C80601">
              <w:rPr>
                <w:sz w:val="28"/>
                <w:szCs w:val="28"/>
              </w:rPr>
              <w:t xml:space="preserve"> ( 9 ч )</w:t>
            </w:r>
          </w:p>
          <w:p w:rsidR="00E55AF1" w:rsidRPr="00C80601" w:rsidRDefault="00E55AF1" w:rsidP="00976388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7.1.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 xml:space="preserve">И.А. Бунин. «Лапти», «Не видно птиц. Покорно чахнет…» . </w:t>
            </w:r>
            <w:r w:rsidRPr="00C80601">
              <w:rPr>
                <w:color w:val="000000"/>
                <w:sz w:val="28"/>
                <w:szCs w:val="28"/>
              </w:rPr>
              <w:t>Мир природы и человека в стихотворениях и рассказах И.А. Бунина. Душа крестьянина в изображении писателя.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изучение нового материала</w:t>
            </w:r>
          </w:p>
        </w:tc>
        <w:tc>
          <w:tcPr>
            <w:tcW w:w="634" w:type="pct"/>
          </w:tcPr>
          <w:p w:rsidR="00E55AF1" w:rsidRPr="00C80601" w:rsidRDefault="00E55AF1" w:rsidP="00685D8D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письменный отзыв об эпизоде</w:t>
            </w: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7.2.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proofErr w:type="spellStart"/>
            <w:r w:rsidRPr="00C80601">
              <w:rPr>
                <w:sz w:val="28"/>
                <w:szCs w:val="28"/>
              </w:rPr>
              <w:t>А.И.Куприн</w:t>
            </w:r>
            <w:proofErr w:type="spellEnd"/>
            <w:r w:rsidRPr="00C80601">
              <w:rPr>
                <w:sz w:val="28"/>
                <w:szCs w:val="28"/>
              </w:rPr>
              <w:t>. Детские годы писателя. Повесть «Белый пудель». Основная тема и характеристика образов.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анализа</w:t>
            </w:r>
          </w:p>
        </w:tc>
        <w:tc>
          <w:tcPr>
            <w:tcW w:w="634" w:type="pct"/>
          </w:tcPr>
          <w:p w:rsidR="00E55AF1" w:rsidRPr="00C80601" w:rsidRDefault="00E55AF1" w:rsidP="00685D8D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характеристика героя</w:t>
            </w: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7.3.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Дети и взрослые в рассказе «Тапер». Внутренний мир человека и приемы его художественного раскрытия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анализа</w:t>
            </w:r>
          </w:p>
        </w:tc>
        <w:tc>
          <w:tcPr>
            <w:tcW w:w="634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7.4.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С.А. Есенин «Песнь о собаке», «Разбуди меня завтра рано…» Пафос и тема стихотворения. Одухотворенная природа — один из основных образов C.A. Есенина.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анализа</w:t>
            </w:r>
          </w:p>
        </w:tc>
        <w:tc>
          <w:tcPr>
            <w:tcW w:w="634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7.5.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Поэты 20 века о Родине, родной природе и о себе (</w:t>
            </w:r>
            <w:proofErr w:type="spellStart"/>
            <w:r w:rsidRPr="00C80601">
              <w:rPr>
                <w:sz w:val="28"/>
                <w:szCs w:val="28"/>
              </w:rPr>
              <w:t>А.А.Блок</w:t>
            </w:r>
            <w:proofErr w:type="spellEnd"/>
            <w:r w:rsidRPr="00C80601">
              <w:rPr>
                <w:sz w:val="28"/>
                <w:szCs w:val="28"/>
              </w:rPr>
              <w:t xml:space="preserve">, </w:t>
            </w:r>
            <w:proofErr w:type="spellStart"/>
            <w:r w:rsidRPr="00C80601">
              <w:rPr>
                <w:sz w:val="28"/>
                <w:szCs w:val="28"/>
              </w:rPr>
              <w:t>Ф.К.Сологуб</w:t>
            </w:r>
            <w:proofErr w:type="spellEnd"/>
            <w:r w:rsidRPr="00C80601">
              <w:rPr>
                <w:sz w:val="28"/>
                <w:szCs w:val="28"/>
              </w:rPr>
              <w:t xml:space="preserve">, </w:t>
            </w:r>
            <w:proofErr w:type="spellStart"/>
            <w:r w:rsidRPr="00C80601">
              <w:rPr>
                <w:sz w:val="28"/>
                <w:szCs w:val="28"/>
              </w:rPr>
              <w:t>А.А.Ахматова</w:t>
            </w:r>
            <w:proofErr w:type="spellEnd"/>
            <w:r w:rsidRPr="00C80601">
              <w:rPr>
                <w:sz w:val="28"/>
                <w:szCs w:val="28"/>
              </w:rPr>
              <w:t xml:space="preserve">, </w:t>
            </w:r>
            <w:proofErr w:type="spellStart"/>
            <w:r w:rsidRPr="00C80601">
              <w:rPr>
                <w:sz w:val="28"/>
                <w:szCs w:val="28"/>
              </w:rPr>
              <w:t>Б.Л.Пастернак</w:t>
            </w:r>
            <w:proofErr w:type="spellEnd"/>
            <w:r w:rsidRPr="00C80601">
              <w:rPr>
                <w:sz w:val="28"/>
                <w:szCs w:val="28"/>
              </w:rPr>
              <w:t xml:space="preserve">, </w:t>
            </w:r>
            <w:proofErr w:type="spellStart"/>
            <w:r w:rsidRPr="00C80601">
              <w:rPr>
                <w:sz w:val="28"/>
                <w:szCs w:val="28"/>
              </w:rPr>
              <w:t>Н.А.Заболоцкий</w:t>
            </w:r>
            <w:proofErr w:type="spellEnd"/>
            <w:r w:rsidRPr="00C80601">
              <w:rPr>
                <w:sz w:val="28"/>
                <w:szCs w:val="28"/>
              </w:rPr>
              <w:t xml:space="preserve">, </w:t>
            </w:r>
            <w:proofErr w:type="spellStart"/>
            <w:r w:rsidRPr="00C80601">
              <w:rPr>
                <w:sz w:val="28"/>
                <w:szCs w:val="28"/>
              </w:rPr>
              <w:t>А.Т.Твардовски</w:t>
            </w:r>
            <w:proofErr w:type="spellEnd"/>
            <w:r w:rsidRPr="00C80601">
              <w:rPr>
                <w:sz w:val="28"/>
                <w:szCs w:val="28"/>
              </w:rPr>
              <w:t xml:space="preserve">, </w:t>
            </w:r>
            <w:proofErr w:type="spellStart"/>
            <w:r w:rsidRPr="00C80601">
              <w:rPr>
                <w:sz w:val="28"/>
                <w:szCs w:val="28"/>
              </w:rPr>
              <w:t>А.А.Вознесенский</w:t>
            </w:r>
            <w:proofErr w:type="spellEnd"/>
            <w:r w:rsidRPr="00C80601">
              <w:rPr>
                <w:sz w:val="28"/>
                <w:szCs w:val="28"/>
              </w:rPr>
              <w:t xml:space="preserve"> и др. – по выбору).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анализа</w:t>
            </w:r>
          </w:p>
        </w:tc>
        <w:tc>
          <w:tcPr>
            <w:tcW w:w="634" w:type="pct"/>
          </w:tcPr>
          <w:p w:rsidR="00E55AF1" w:rsidRPr="00C80601" w:rsidRDefault="00E55AF1" w:rsidP="00685D8D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выразительное чтение, чтение наизусть</w:t>
            </w: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7.6.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proofErr w:type="spellStart"/>
            <w:r w:rsidRPr="00C80601">
              <w:rPr>
                <w:sz w:val="28"/>
                <w:szCs w:val="28"/>
              </w:rPr>
              <w:t>М.М.Пришвин</w:t>
            </w:r>
            <w:proofErr w:type="spellEnd"/>
            <w:r w:rsidRPr="00C80601">
              <w:rPr>
                <w:sz w:val="28"/>
                <w:szCs w:val="28"/>
              </w:rPr>
              <w:t>. Сказка-быль «Кладовая солнца». Главные герои повести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изучение нового материала</w:t>
            </w:r>
          </w:p>
        </w:tc>
        <w:tc>
          <w:tcPr>
            <w:tcW w:w="634" w:type="pct"/>
          </w:tcPr>
          <w:p w:rsidR="00E55AF1" w:rsidRPr="00C80601" w:rsidRDefault="00E55AF1" w:rsidP="00685D8D">
            <w:pPr>
              <w:rPr>
                <w:sz w:val="28"/>
                <w:szCs w:val="28"/>
              </w:rPr>
            </w:pP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7.7.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Сказка-быль «Кладовая солнца. Родная природа в изображении писателя.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анализа</w:t>
            </w:r>
          </w:p>
        </w:tc>
        <w:tc>
          <w:tcPr>
            <w:tcW w:w="634" w:type="pct"/>
          </w:tcPr>
          <w:p w:rsidR="00E55AF1" w:rsidRPr="00C80601" w:rsidRDefault="00E55AF1" w:rsidP="00685D8D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тест</w:t>
            </w: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lastRenderedPageBreak/>
              <w:t>7.8.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«Что есть правда, какая она, где она живет и как ее найти?». «Быть счастливым – делать добро»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обобщение</w:t>
            </w:r>
          </w:p>
        </w:tc>
        <w:tc>
          <w:tcPr>
            <w:tcW w:w="634" w:type="pct"/>
          </w:tcPr>
          <w:p w:rsidR="00E55AF1" w:rsidRPr="00C80601" w:rsidRDefault="00E55AF1" w:rsidP="00685D8D">
            <w:pPr>
              <w:rPr>
                <w:sz w:val="28"/>
                <w:szCs w:val="28"/>
              </w:rPr>
            </w:pP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7.9.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 xml:space="preserve">Н.М. Рубцов «Звезда полей», «Тихая родина моя». </w:t>
            </w:r>
            <w:r w:rsidRPr="00C80601">
              <w:rPr>
                <w:color w:val="000000"/>
                <w:sz w:val="28"/>
                <w:szCs w:val="28"/>
              </w:rPr>
              <w:t>Человек и природа в стихотворении.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анализа</w:t>
            </w:r>
          </w:p>
        </w:tc>
        <w:tc>
          <w:tcPr>
            <w:tcW w:w="634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121B9F">
        <w:trPr>
          <w:gridAfter w:val="1"/>
          <w:wAfter w:w="14" w:type="pct"/>
          <w:trHeight w:val="408"/>
          <w:tblHeader/>
        </w:trPr>
        <w:tc>
          <w:tcPr>
            <w:tcW w:w="218" w:type="pct"/>
          </w:tcPr>
          <w:p w:rsidR="00E55AF1" w:rsidRPr="00C80601" w:rsidRDefault="00E55AF1" w:rsidP="00B457DE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8</w:t>
            </w:r>
          </w:p>
        </w:tc>
        <w:tc>
          <w:tcPr>
            <w:tcW w:w="4768" w:type="pct"/>
            <w:gridSpan w:val="6"/>
          </w:tcPr>
          <w:p w:rsidR="00E55AF1" w:rsidRDefault="00E55AF1" w:rsidP="00C80AE5">
            <w:pPr>
              <w:rPr>
                <w:sz w:val="28"/>
                <w:szCs w:val="28"/>
              </w:rPr>
            </w:pPr>
          </w:p>
          <w:p w:rsidR="00E55AF1" w:rsidRDefault="00E55AF1" w:rsidP="00C80AE5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 xml:space="preserve">Раздел 8. </w:t>
            </w:r>
            <w:r w:rsidRPr="00C80601">
              <w:rPr>
                <w:bCs/>
                <w:sz w:val="28"/>
                <w:szCs w:val="28"/>
              </w:rPr>
              <w:t>ПРОИЗВЕДЕНИЯ О ВЕЛИКОЙ ОТЕЧЕСТВЕННОЙ  ВОЙНЕ</w:t>
            </w:r>
            <w:r w:rsidRPr="00C80601">
              <w:rPr>
                <w:sz w:val="28"/>
                <w:szCs w:val="28"/>
              </w:rPr>
              <w:t xml:space="preserve"> ( 5ч )</w:t>
            </w:r>
          </w:p>
          <w:p w:rsidR="00E55AF1" w:rsidRPr="00C80601" w:rsidRDefault="00E55AF1" w:rsidP="00C80AE5">
            <w:pPr>
              <w:rPr>
                <w:bCs/>
                <w:sz w:val="28"/>
                <w:szCs w:val="28"/>
              </w:rPr>
            </w:pPr>
          </w:p>
        </w:tc>
      </w:tr>
      <w:tr w:rsidR="00E55AF1" w:rsidRPr="00C80601" w:rsidTr="00E97819">
        <w:trPr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8.1.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 xml:space="preserve">Изображение войны, проблемы жестокости, справедливости. подвига, долга, жизни и смерти, бессмертия, любви к Родине в произведениях </w:t>
            </w:r>
            <w:proofErr w:type="spellStart"/>
            <w:r w:rsidRPr="00C80601">
              <w:rPr>
                <w:sz w:val="28"/>
                <w:szCs w:val="28"/>
              </w:rPr>
              <w:t>А.А.Ахматовой</w:t>
            </w:r>
            <w:proofErr w:type="spellEnd"/>
            <w:r w:rsidRPr="00C80601">
              <w:rPr>
                <w:sz w:val="28"/>
                <w:szCs w:val="28"/>
              </w:rPr>
              <w:t xml:space="preserve">, </w:t>
            </w:r>
            <w:proofErr w:type="spellStart"/>
            <w:r w:rsidRPr="00C80601">
              <w:rPr>
                <w:sz w:val="28"/>
                <w:szCs w:val="28"/>
              </w:rPr>
              <w:t>С.С.Орлова</w:t>
            </w:r>
            <w:proofErr w:type="spellEnd"/>
            <w:r w:rsidRPr="00C80601">
              <w:rPr>
                <w:sz w:val="28"/>
                <w:szCs w:val="28"/>
              </w:rPr>
              <w:t xml:space="preserve">, </w:t>
            </w:r>
            <w:proofErr w:type="spellStart"/>
            <w:r w:rsidRPr="00C80601">
              <w:rPr>
                <w:sz w:val="28"/>
                <w:szCs w:val="28"/>
              </w:rPr>
              <w:t>Р.Г.Гамзатова</w:t>
            </w:r>
            <w:proofErr w:type="spellEnd"/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изучение нового материала</w:t>
            </w:r>
          </w:p>
        </w:tc>
        <w:tc>
          <w:tcPr>
            <w:tcW w:w="728" w:type="pct"/>
            <w:gridSpan w:val="2"/>
          </w:tcPr>
          <w:p w:rsidR="00E55AF1" w:rsidRPr="00C80601" w:rsidRDefault="00E55AF1" w:rsidP="00685D8D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выразительное чтение, чтение наизусть</w:t>
            </w:r>
          </w:p>
        </w:tc>
        <w:tc>
          <w:tcPr>
            <w:tcW w:w="56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E97819">
        <w:trPr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8.2.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 xml:space="preserve">Изображение войны, проблемы жестокости, справедливости, подвига, долга, жизни и смерти. Бессмертия, любви к Родине в стихотворениях </w:t>
            </w:r>
            <w:proofErr w:type="spellStart"/>
            <w:r w:rsidRPr="00C80601">
              <w:rPr>
                <w:sz w:val="28"/>
                <w:szCs w:val="28"/>
              </w:rPr>
              <w:t>К.М.Симонова</w:t>
            </w:r>
            <w:proofErr w:type="spellEnd"/>
            <w:r w:rsidRPr="00C80601">
              <w:rPr>
                <w:sz w:val="28"/>
                <w:szCs w:val="28"/>
              </w:rPr>
              <w:t xml:space="preserve">, </w:t>
            </w:r>
            <w:proofErr w:type="spellStart"/>
            <w:r w:rsidRPr="00C80601">
              <w:rPr>
                <w:sz w:val="28"/>
                <w:szCs w:val="28"/>
              </w:rPr>
              <w:t>Д.С.Самойлова</w:t>
            </w:r>
            <w:proofErr w:type="spellEnd"/>
            <w:r w:rsidRPr="00C80601">
              <w:rPr>
                <w:sz w:val="28"/>
                <w:szCs w:val="28"/>
              </w:rPr>
              <w:t xml:space="preserve">, </w:t>
            </w:r>
            <w:proofErr w:type="spellStart"/>
            <w:r w:rsidRPr="00C80601">
              <w:rPr>
                <w:sz w:val="28"/>
                <w:szCs w:val="28"/>
              </w:rPr>
              <w:t>М.В.Исаковского</w:t>
            </w:r>
            <w:proofErr w:type="spellEnd"/>
            <w:r w:rsidRPr="00C80601">
              <w:rPr>
                <w:sz w:val="28"/>
                <w:szCs w:val="28"/>
              </w:rPr>
              <w:t>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анализа</w:t>
            </w:r>
          </w:p>
        </w:tc>
        <w:tc>
          <w:tcPr>
            <w:tcW w:w="728" w:type="pct"/>
            <w:gridSpan w:val="2"/>
          </w:tcPr>
          <w:p w:rsidR="00E55AF1" w:rsidRPr="00C80601" w:rsidRDefault="00E55AF1" w:rsidP="00685D8D">
            <w:pPr>
              <w:rPr>
                <w:sz w:val="28"/>
                <w:szCs w:val="28"/>
              </w:rPr>
            </w:pPr>
          </w:p>
        </w:tc>
        <w:tc>
          <w:tcPr>
            <w:tcW w:w="56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E97819">
        <w:trPr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8.3.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 xml:space="preserve">Рассказ </w:t>
            </w:r>
            <w:proofErr w:type="spellStart"/>
            <w:r w:rsidRPr="00C80601">
              <w:rPr>
                <w:sz w:val="28"/>
                <w:szCs w:val="28"/>
              </w:rPr>
              <w:t>В.П.Астафьева</w:t>
            </w:r>
            <w:proofErr w:type="spellEnd"/>
            <w:r w:rsidRPr="00C80601">
              <w:rPr>
                <w:sz w:val="28"/>
                <w:szCs w:val="28"/>
              </w:rPr>
              <w:t xml:space="preserve"> «Конь с розовой гривой». Тематика рассказа.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изучение нового материала</w:t>
            </w:r>
          </w:p>
        </w:tc>
        <w:tc>
          <w:tcPr>
            <w:tcW w:w="728" w:type="pct"/>
            <w:gridSpan w:val="2"/>
          </w:tcPr>
          <w:p w:rsidR="00E55AF1" w:rsidRPr="00C80601" w:rsidRDefault="00E55AF1" w:rsidP="00685D8D">
            <w:pPr>
              <w:rPr>
                <w:sz w:val="28"/>
                <w:szCs w:val="28"/>
              </w:rPr>
            </w:pPr>
          </w:p>
        </w:tc>
        <w:tc>
          <w:tcPr>
            <w:tcW w:w="56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E97819">
        <w:trPr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8.4.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 xml:space="preserve"> Нравственные проблемы рассказа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анализа</w:t>
            </w:r>
          </w:p>
        </w:tc>
        <w:tc>
          <w:tcPr>
            <w:tcW w:w="728" w:type="pct"/>
            <w:gridSpan w:val="2"/>
          </w:tcPr>
          <w:p w:rsidR="00E55AF1" w:rsidRPr="00C80601" w:rsidRDefault="00E55AF1" w:rsidP="00685D8D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кроссворд</w:t>
            </w:r>
          </w:p>
        </w:tc>
        <w:tc>
          <w:tcPr>
            <w:tcW w:w="56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E97819">
        <w:trPr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8.5.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proofErr w:type="spellStart"/>
            <w:r w:rsidRPr="00C80601">
              <w:rPr>
                <w:bCs/>
                <w:i/>
                <w:iCs/>
                <w:sz w:val="28"/>
                <w:szCs w:val="28"/>
              </w:rPr>
              <w:t>Рр</w:t>
            </w:r>
            <w:proofErr w:type="spellEnd"/>
            <w:r w:rsidRPr="00C80601">
              <w:rPr>
                <w:bCs/>
                <w:i/>
                <w:iCs/>
                <w:sz w:val="28"/>
                <w:szCs w:val="28"/>
              </w:rPr>
              <w:t>.</w:t>
            </w:r>
            <w:r w:rsidRPr="00C80601">
              <w:rPr>
                <w:i/>
                <w:iCs/>
                <w:sz w:val="28"/>
                <w:szCs w:val="28"/>
              </w:rPr>
              <w:t xml:space="preserve"> Сочинение по рассказу </w:t>
            </w:r>
            <w:proofErr w:type="spellStart"/>
            <w:r w:rsidRPr="00C80601">
              <w:rPr>
                <w:i/>
                <w:iCs/>
                <w:sz w:val="28"/>
                <w:szCs w:val="28"/>
              </w:rPr>
              <w:t>В.П.Астафьева</w:t>
            </w:r>
            <w:proofErr w:type="spellEnd"/>
            <w:r w:rsidRPr="00C80601">
              <w:rPr>
                <w:i/>
                <w:iCs/>
                <w:sz w:val="28"/>
                <w:szCs w:val="28"/>
              </w:rPr>
              <w:t xml:space="preserve"> «Конь с розовой гривой».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обобщение</w:t>
            </w:r>
          </w:p>
        </w:tc>
        <w:tc>
          <w:tcPr>
            <w:tcW w:w="728" w:type="pct"/>
            <w:gridSpan w:val="2"/>
          </w:tcPr>
          <w:p w:rsidR="00E55AF1" w:rsidRPr="00C80601" w:rsidRDefault="00E55AF1" w:rsidP="00685D8D">
            <w:pPr>
              <w:rPr>
                <w:sz w:val="28"/>
                <w:szCs w:val="28"/>
              </w:rPr>
            </w:pPr>
          </w:p>
        </w:tc>
        <w:tc>
          <w:tcPr>
            <w:tcW w:w="56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E97819">
        <w:trPr>
          <w:gridAfter w:val="1"/>
          <w:wAfter w:w="14" w:type="pct"/>
          <w:trHeight w:val="408"/>
          <w:tblHeader/>
        </w:trPr>
        <w:tc>
          <w:tcPr>
            <w:tcW w:w="218" w:type="pct"/>
          </w:tcPr>
          <w:p w:rsidR="00E55AF1" w:rsidRPr="00C80601" w:rsidRDefault="00E55AF1" w:rsidP="00B457DE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9</w:t>
            </w:r>
          </w:p>
        </w:tc>
        <w:tc>
          <w:tcPr>
            <w:tcW w:w="4768" w:type="pct"/>
            <w:gridSpan w:val="6"/>
          </w:tcPr>
          <w:p w:rsidR="00E55AF1" w:rsidRDefault="00E55AF1" w:rsidP="00BA3E77">
            <w:pPr>
              <w:jc w:val="center"/>
              <w:rPr>
                <w:sz w:val="28"/>
                <w:szCs w:val="28"/>
              </w:rPr>
            </w:pPr>
          </w:p>
          <w:p w:rsidR="00E55AF1" w:rsidRDefault="00E55AF1" w:rsidP="00BA3E77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 xml:space="preserve">Раздел 9. </w:t>
            </w:r>
            <w:r w:rsidRPr="00C80601">
              <w:rPr>
                <w:bCs/>
                <w:sz w:val="28"/>
                <w:szCs w:val="28"/>
              </w:rPr>
              <w:t xml:space="preserve">ИЗ ЗАРУБЕЖНОЙ ЛИТЕРАТУРЫ    </w:t>
            </w:r>
            <w:r w:rsidRPr="00C80601">
              <w:rPr>
                <w:sz w:val="28"/>
                <w:szCs w:val="28"/>
              </w:rPr>
              <w:t>( 5 ч )</w:t>
            </w:r>
          </w:p>
          <w:p w:rsidR="00E55AF1" w:rsidRPr="00C80601" w:rsidRDefault="00E55AF1" w:rsidP="00BA3E77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E97819">
        <w:trPr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9.1.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 xml:space="preserve">«Сказка о </w:t>
            </w:r>
            <w:proofErr w:type="spellStart"/>
            <w:r w:rsidRPr="00C80601">
              <w:rPr>
                <w:sz w:val="28"/>
                <w:szCs w:val="28"/>
              </w:rPr>
              <w:t>Синдбаде</w:t>
            </w:r>
            <w:proofErr w:type="spellEnd"/>
            <w:r w:rsidRPr="00C80601">
              <w:rPr>
                <w:sz w:val="28"/>
                <w:szCs w:val="28"/>
              </w:rPr>
              <w:t>-мореходе» из книги «Тысяча и одна ночь». История создания, тематика, проблематика.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анализа</w:t>
            </w:r>
          </w:p>
        </w:tc>
        <w:tc>
          <w:tcPr>
            <w:tcW w:w="728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E97819">
        <w:trPr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lastRenderedPageBreak/>
              <w:t>9.2.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Якоб и Вильгельм Гримм «Снегурочка». Тематика, проблематика сказки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анализа</w:t>
            </w:r>
          </w:p>
        </w:tc>
        <w:tc>
          <w:tcPr>
            <w:tcW w:w="728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E97819">
        <w:trPr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9.3.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О. Генри «Вождь Краснокожих». О детстве – с улыбкой и всерьёз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анализа</w:t>
            </w:r>
          </w:p>
        </w:tc>
        <w:tc>
          <w:tcPr>
            <w:tcW w:w="728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E97819">
        <w:trPr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9.4.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 xml:space="preserve">Джек Лондон «Любовь к жизни»: </w:t>
            </w:r>
            <w:r w:rsidRPr="00C80601">
              <w:rPr>
                <w:color w:val="000000"/>
                <w:sz w:val="28"/>
                <w:szCs w:val="28"/>
              </w:rPr>
              <w:t>основные образы. Воспитательный смысл произведения.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анализа</w:t>
            </w:r>
          </w:p>
        </w:tc>
        <w:tc>
          <w:tcPr>
            <w:tcW w:w="728" w:type="pct"/>
            <w:gridSpan w:val="2"/>
          </w:tcPr>
          <w:p w:rsidR="00E55AF1" w:rsidRPr="00C80601" w:rsidRDefault="00E55AF1" w:rsidP="00685D8D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рассказ от другого лица</w:t>
            </w:r>
          </w:p>
        </w:tc>
        <w:tc>
          <w:tcPr>
            <w:tcW w:w="56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E97819">
        <w:trPr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9.5.</w:t>
            </w: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Заключительный урок. Литературная викторина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Урок обобщение</w:t>
            </w:r>
          </w:p>
        </w:tc>
        <w:tc>
          <w:tcPr>
            <w:tcW w:w="728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викторина</w:t>
            </w:r>
          </w:p>
        </w:tc>
        <w:tc>
          <w:tcPr>
            <w:tcW w:w="56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E97819">
        <w:trPr>
          <w:trHeight w:val="421"/>
          <w:tblHeader/>
        </w:trPr>
        <w:tc>
          <w:tcPr>
            <w:tcW w:w="218" w:type="pct"/>
          </w:tcPr>
          <w:p w:rsidR="00E55AF1" w:rsidRPr="00C80601" w:rsidRDefault="00E55AF1" w:rsidP="00A73096">
            <w:pPr>
              <w:rPr>
                <w:sz w:val="28"/>
                <w:szCs w:val="28"/>
              </w:rPr>
            </w:pPr>
          </w:p>
        </w:tc>
        <w:tc>
          <w:tcPr>
            <w:tcW w:w="2390" w:type="pct"/>
          </w:tcPr>
          <w:p w:rsidR="00E55AF1" w:rsidRPr="00C80601" w:rsidRDefault="00E55AF1" w:rsidP="000362D0">
            <w:pPr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Резервные часы</w:t>
            </w:r>
          </w:p>
        </w:tc>
        <w:tc>
          <w:tcPr>
            <w:tcW w:w="503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4</w:t>
            </w:r>
          </w:p>
        </w:tc>
        <w:tc>
          <w:tcPr>
            <w:tcW w:w="598" w:type="pct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" w:type="pct"/>
            <w:gridSpan w:val="2"/>
          </w:tcPr>
          <w:p w:rsidR="00E55AF1" w:rsidRPr="00C80601" w:rsidRDefault="00E55AF1" w:rsidP="00A73096">
            <w:pPr>
              <w:jc w:val="center"/>
              <w:rPr>
                <w:sz w:val="28"/>
                <w:szCs w:val="28"/>
              </w:rPr>
            </w:pPr>
          </w:p>
        </w:tc>
      </w:tr>
    </w:tbl>
    <w:p w:rsidR="00E55AF1" w:rsidRPr="00C80601" w:rsidRDefault="00E55AF1" w:rsidP="00C80601">
      <w:pPr>
        <w:pStyle w:val="a8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Pr="00C80601">
        <w:rPr>
          <w:sz w:val="28"/>
          <w:szCs w:val="28"/>
        </w:rPr>
        <w:t>Контрольные параметры оценки достижений ГОС по литературе</w:t>
      </w:r>
    </w:p>
    <w:p w:rsidR="00E55AF1" w:rsidRPr="00C80601" w:rsidRDefault="00E55AF1" w:rsidP="001B7BC7">
      <w:pPr>
        <w:pStyle w:val="a8"/>
        <w:jc w:val="center"/>
        <w:rPr>
          <w:sz w:val="28"/>
          <w:szCs w:val="28"/>
        </w:rPr>
      </w:pPr>
      <w:r w:rsidRPr="00C80601">
        <w:rPr>
          <w:sz w:val="28"/>
          <w:szCs w:val="28"/>
        </w:rPr>
        <w:t xml:space="preserve"> (201</w:t>
      </w:r>
      <w:r>
        <w:rPr>
          <w:sz w:val="28"/>
          <w:szCs w:val="28"/>
        </w:rPr>
        <w:t>6</w:t>
      </w:r>
      <w:r w:rsidRPr="00C80601">
        <w:rPr>
          <w:sz w:val="28"/>
          <w:szCs w:val="28"/>
        </w:rPr>
        <w:t>-201</w:t>
      </w:r>
      <w:r>
        <w:rPr>
          <w:sz w:val="28"/>
          <w:szCs w:val="28"/>
        </w:rPr>
        <w:t>7</w:t>
      </w:r>
      <w:r w:rsidRPr="00C80601">
        <w:rPr>
          <w:sz w:val="28"/>
          <w:szCs w:val="28"/>
        </w:rPr>
        <w:t xml:space="preserve"> учебный год)</w:t>
      </w:r>
    </w:p>
    <w:tbl>
      <w:tblPr>
        <w:tblW w:w="51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7"/>
        <w:gridCol w:w="2495"/>
        <w:gridCol w:w="2762"/>
        <w:gridCol w:w="2367"/>
        <w:gridCol w:w="2370"/>
        <w:gridCol w:w="2690"/>
      </w:tblGrid>
      <w:tr w:rsidR="00E55AF1" w:rsidRPr="00C80601" w:rsidTr="00C80601">
        <w:trPr>
          <w:trHeight w:val="802"/>
        </w:trPr>
        <w:tc>
          <w:tcPr>
            <w:tcW w:w="761" w:type="pct"/>
          </w:tcPr>
          <w:p w:rsidR="00E55AF1" w:rsidRPr="00C80601" w:rsidRDefault="00E55AF1" w:rsidP="001349F2">
            <w:pPr>
              <w:pStyle w:val="a8"/>
              <w:ind w:left="0"/>
              <w:jc w:val="right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Четверть</w:t>
            </w:r>
          </w:p>
          <w:p w:rsidR="00E55AF1" w:rsidRPr="00C80601" w:rsidRDefault="00E55AF1" w:rsidP="001349F2">
            <w:pPr>
              <w:pStyle w:val="a8"/>
              <w:ind w:left="0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Формы контроля</w:t>
            </w:r>
          </w:p>
        </w:tc>
        <w:tc>
          <w:tcPr>
            <w:tcW w:w="834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 четверть</w:t>
            </w:r>
          </w:p>
        </w:tc>
        <w:tc>
          <w:tcPr>
            <w:tcW w:w="923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2 четверть</w:t>
            </w:r>
          </w:p>
        </w:tc>
        <w:tc>
          <w:tcPr>
            <w:tcW w:w="791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3 четверть</w:t>
            </w:r>
          </w:p>
        </w:tc>
        <w:tc>
          <w:tcPr>
            <w:tcW w:w="792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4 четверть</w:t>
            </w:r>
          </w:p>
        </w:tc>
        <w:tc>
          <w:tcPr>
            <w:tcW w:w="899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Учебный год</w:t>
            </w:r>
          </w:p>
        </w:tc>
      </w:tr>
      <w:tr w:rsidR="00E55AF1" w:rsidRPr="00C80601" w:rsidTr="00C80601">
        <w:tc>
          <w:tcPr>
            <w:tcW w:w="761" w:type="pct"/>
          </w:tcPr>
          <w:p w:rsidR="00E55AF1" w:rsidRPr="00C80601" w:rsidRDefault="00E55AF1" w:rsidP="001349F2">
            <w:pPr>
              <w:pStyle w:val="a8"/>
              <w:ind w:left="0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834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3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91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92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899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C80601">
        <w:tc>
          <w:tcPr>
            <w:tcW w:w="761" w:type="pct"/>
          </w:tcPr>
          <w:p w:rsidR="00E55AF1" w:rsidRPr="00C80601" w:rsidRDefault="00E55AF1" w:rsidP="001349F2">
            <w:pPr>
              <w:pStyle w:val="a8"/>
              <w:ind w:left="0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Контрольная работа</w:t>
            </w:r>
          </w:p>
        </w:tc>
        <w:tc>
          <w:tcPr>
            <w:tcW w:w="834" w:type="pct"/>
            <w:vAlign w:val="center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3" w:type="pct"/>
            <w:vAlign w:val="center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91" w:type="pct"/>
            <w:vAlign w:val="center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92" w:type="pct"/>
            <w:vAlign w:val="center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899" w:type="pct"/>
            <w:vAlign w:val="center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C80601">
        <w:tc>
          <w:tcPr>
            <w:tcW w:w="761" w:type="pct"/>
          </w:tcPr>
          <w:p w:rsidR="00E55AF1" w:rsidRPr="00C80601" w:rsidRDefault="00E55AF1" w:rsidP="001349F2">
            <w:pPr>
              <w:pStyle w:val="a8"/>
              <w:ind w:left="0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Тест</w:t>
            </w:r>
          </w:p>
        </w:tc>
        <w:tc>
          <w:tcPr>
            <w:tcW w:w="834" w:type="pct"/>
            <w:vAlign w:val="center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3" w:type="pct"/>
            <w:vAlign w:val="center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91" w:type="pct"/>
            <w:vAlign w:val="center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92" w:type="pct"/>
            <w:vAlign w:val="center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899" w:type="pct"/>
            <w:vAlign w:val="center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C80601">
        <w:tc>
          <w:tcPr>
            <w:tcW w:w="761" w:type="pct"/>
          </w:tcPr>
          <w:p w:rsidR="00E55AF1" w:rsidRPr="00C80601" w:rsidRDefault="00E55AF1" w:rsidP="001349F2">
            <w:pPr>
              <w:pStyle w:val="a8"/>
              <w:ind w:left="0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Изложение</w:t>
            </w:r>
          </w:p>
        </w:tc>
        <w:tc>
          <w:tcPr>
            <w:tcW w:w="834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3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91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92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899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C80601">
        <w:tc>
          <w:tcPr>
            <w:tcW w:w="761" w:type="pct"/>
          </w:tcPr>
          <w:p w:rsidR="00E55AF1" w:rsidRPr="00C80601" w:rsidRDefault="00E55AF1" w:rsidP="001349F2">
            <w:pPr>
              <w:pStyle w:val="a8"/>
              <w:ind w:left="0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Сочинение</w:t>
            </w:r>
          </w:p>
        </w:tc>
        <w:tc>
          <w:tcPr>
            <w:tcW w:w="834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3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91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92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899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C80601">
        <w:tc>
          <w:tcPr>
            <w:tcW w:w="761" w:type="pct"/>
          </w:tcPr>
          <w:p w:rsidR="00E55AF1" w:rsidRPr="00C80601" w:rsidRDefault="00E55AF1" w:rsidP="001349F2">
            <w:pPr>
              <w:pStyle w:val="a8"/>
              <w:ind w:left="0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Зачет</w:t>
            </w:r>
          </w:p>
        </w:tc>
        <w:tc>
          <w:tcPr>
            <w:tcW w:w="834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3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91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92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899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C80601">
        <w:tc>
          <w:tcPr>
            <w:tcW w:w="761" w:type="pct"/>
          </w:tcPr>
          <w:p w:rsidR="00E55AF1" w:rsidRPr="00C80601" w:rsidRDefault="00E55AF1" w:rsidP="001349F2">
            <w:pPr>
              <w:pStyle w:val="a8"/>
              <w:ind w:left="0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Диктант</w:t>
            </w:r>
          </w:p>
        </w:tc>
        <w:tc>
          <w:tcPr>
            <w:tcW w:w="834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3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91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92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899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C80601">
        <w:tc>
          <w:tcPr>
            <w:tcW w:w="761" w:type="pct"/>
          </w:tcPr>
          <w:p w:rsidR="00E55AF1" w:rsidRPr="00C80601" w:rsidRDefault="00E55AF1" w:rsidP="001349F2">
            <w:pPr>
              <w:pStyle w:val="a8"/>
              <w:ind w:left="0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Лабораторная работа</w:t>
            </w:r>
          </w:p>
        </w:tc>
        <w:tc>
          <w:tcPr>
            <w:tcW w:w="834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3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91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92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899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C80601">
        <w:tc>
          <w:tcPr>
            <w:tcW w:w="761" w:type="pct"/>
          </w:tcPr>
          <w:p w:rsidR="00E55AF1" w:rsidRPr="00C80601" w:rsidRDefault="00E55AF1" w:rsidP="001349F2">
            <w:pPr>
              <w:pStyle w:val="a8"/>
              <w:ind w:left="0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lastRenderedPageBreak/>
              <w:t>Практическая работа</w:t>
            </w:r>
          </w:p>
        </w:tc>
        <w:tc>
          <w:tcPr>
            <w:tcW w:w="834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3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91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92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899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C80601">
        <w:tc>
          <w:tcPr>
            <w:tcW w:w="761" w:type="pct"/>
          </w:tcPr>
          <w:p w:rsidR="00E55AF1" w:rsidRPr="00C80601" w:rsidRDefault="00E55AF1" w:rsidP="001349F2">
            <w:pPr>
              <w:pStyle w:val="a8"/>
              <w:ind w:left="0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Проект</w:t>
            </w:r>
          </w:p>
        </w:tc>
        <w:tc>
          <w:tcPr>
            <w:tcW w:w="834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3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91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92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899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C80601">
        <w:tc>
          <w:tcPr>
            <w:tcW w:w="761" w:type="pct"/>
          </w:tcPr>
          <w:p w:rsidR="00E55AF1" w:rsidRPr="00C80601" w:rsidRDefault="00E55AF1" w:rsidP="001349F2">
            <w:pPr>
              <w:pStyle w:val="a8"/>
              <w:ind w:left="0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Реферат</w:t>
            </w:r>
          </w:p>
        </w:tc>
        <w:tc>
          <w:tcPr>
            <w:tcW w:w="834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3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91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92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899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C80601">
        <w:tc>
          <w:tcPr>
            <w:tcW w:w="761" w:type="pct"/>
          </w:tcPr>
          <w:p w:rsidR="00E55AF1" w:rsidRPr="00C80601" w:rsidRDefault="00E55AF1" w:rsidP="001349F2">
            <w:pPr>
              <w:pStyle w:val="a8"/>
              <w:ind w:left="0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Творческая работа</w:t>
            </w:r>
          </w:p>
        </w:tc>
        <w:tc>
          <w:tcPr>
            <w:tcW w:w="834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3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91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92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899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E55AF1" w:rsidRPr="00C80601" w:rsidTr="00C80601">
        <w:tc>
          <w:tcPr>
            <w:tcW w:w="761" w:type="pct"/>
          </w:tcPr>
          <w:p w:rsidR="00E55AF1" w:rsidRPr="00C80601" w:rsidRDefault="00E55AF1" w:rsidP="001349F2">
            <w:pPr>
              <w:pStyle w:val="a8"/>
              <w:ind w:left="0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Научно-</w:t>
            </w:r>
            <w:proofErr w:type="spellStart"/>
            <w:r w:rsidRPr="00C80601">
              <w:rPr>
                <w:sz w:val="28"/>
                <w:szCs w:val="28"/>
              </w:rPr>
              <w:t>исслед</w:t>
            </w:r>
            <w:proofErr w:type="spellEnd"/>
            <w:r w:rsidRPr="00C80601">
              <w:rPr>
                <w:sz w:val="28"/>
                <w:szCs w:val="28"/>
              </w:rPr>
              <w:t>. работа</w:t>
            </w:r>
          </w:p>
        </w:tc>
        <w:tc>
          <w:tcPr>
            <w:tcW w:w="834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3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91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92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899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E55AF1" w:rsidRDefault="00E55AF1" w:rsidP="00231180">
      <w:pPr>
        <w:pStyle w:val="a8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55AF1" w:rsidRPr="00C80601" w:rsidRDefault="00E55AF1" w:rsidP="00231180">
      <w:pPr>
        <w:pStyle w:val="a8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Pr="00C80601">
        <w:rPr>
          <w:sz w:val="28"/>
          <w:szCs w:val="28"/>
        </w:rPr>
        <w:t>Прохождение программы по литературе</w:t>
      </w:r>
      <w:r>
        <w:rPr>
          <w:sz w:val="28"/>
          <w:szCs w:val="28"/>
        </w:rPr>
        <w:t xml:space="preserve"> 6  класс</w:t>
      </w:r>
    </w:p>
    <w:p w:rsidR="00E55AF1" w:rsidRPr="00C80601" w:rsidRDefault="00E55AF1" w:rsidP="001B7BC7">
      <w:pPr>
        <w:pStyle w:val="a8"/>
        <w:jc w:val="center"/>
        <w:rPr>
          <w:sz w:val="28"/>
          <w:szCs w:val="28"/>
        </w:rPr>
      </w:pPr>
      <w:r>
        <w:rPr>
          <w:sz w:val="28"/>
          <w:szCs w:val="28"/>
        </w:rPr>
        <w:t>за 2016</w:t>
      </w:r>
      <w:r w:rsidRPr="00C80601">
        <w:rPr>
          <w:sz w:val="28"/>
          <w:szCs w:val="28"/>
        </w:rPr>
        <w:t xml:space="preserve"> – 201</w:t>
      </w:r>
      <w:r>
        <w:rPr>
          <w:sz w:val="28"/>
          <w:szCs w:val="28"/>
        </w:rPr>
        <w:t>7</w:t>
      </w:r>
      <w:r w:rsidRPr="00C80601">
        <w:rPr>
          <w:sz w:val="28"/>
          <w:szCs w:val="28"/>
        </w:rPr>
        <w:t xml:space="preserve"> учебный год</w:t>
      </w:r>
    </w:p>
    <w:p w:rsidR="00E55AF1" w:rsidRPr="00C80601" w:rsidRDefault="00E55AF1" w:rsidP="001B7BC7">
      <w:pPr>
        <w:pStyle w:val="a8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7"/>
        <w:gridCol w:w="1149"/>
        <w:gridCol w:w="1131"/>
        <w:gridCol w:w="1149"/>
        <w:gridCol w:w="1131"/>
        <w:gridCol w:w="1149"/>
        <w:gridCol w:w="1131"/>
        <w:gridCol w:w="1149"/>
        <w:gridCol w:w="1131"/>
        <w:gridCol w:w="1207"/>
        <w:gridCol w:w="1189"/>
      </w:tblGrid>
      <w:tr w:rsidR="00E55AF1" w:rsidRPr="00C80601" w:rsidTr="00C80AE5">
        <w:tc>
          <w:tcPr>
            <w:tcW w:w="1030" w:type="pct"/>
            <w:vMerge w:val="restart"/>
          </w:tcPr>
          <w:p w:rsidR="00E55AF1" w:rsidRPr="00C80601" w:rsidRDefault="00E55AF1" w:rsidP="00B95A05">
            <w:pPr>
              <w:pStyle w:val="a8"/>
              <w:ind w:left="0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Четверть</w:t>
            </w:r>
          </w:p>
          <w:p w:rsidR="00E55AF1" w:rsidRPr="00C80601" w:rsidRDefault="00E55AF1" w:rsidP="00B95A05">
            <w:pPr>
              <w:pStyle w:val="a8"/>
              <w:ind w:left="0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Предметы, класс</w:t>
            </w:r>
          </w:p>
        </w:tc>
        <w:tc>
          <w:tcPr>
            <w:tcW w:w="786" w:type="pct"/>
            <w:gridSpan w:val="2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1 четверть</w:t>
            </w:r>
          </w:p>
        </w:tc>
        <w:tc>
          <w:tcPr>
            <w:tcW w:w="786" w:type="pct"/>
            <w:gridSpan w:val="2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2 четверть</w:t>
            </w:r>
          </w:p>
        </w:tc>
        <w:tc>
          <w:tcPr>
            <w:tcW w:w="786" w:type="pct"/>
            <w:gridSpan w:val="2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3 четверть</w:t>
            </w:r>
          </w:p>
        </w:tc>
        <w:tc>
          <w:tcPr>
            <w:tcW w:w="786" w:type="pct"/>
            <w:gridSpan w:val="2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4 четверть</w:t>
            </w:r>
          </w:p>
        </w:tc>
        <w:tc>
          <w:tcPr>
            <w:tcW w:w="826" w:type="pct"/>
            <w:gridSpan w:val="2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Учебный год</w:t>
            </w:r>
          </w:p>
        </w:tc>
      </w:tr>
      <w:tr w:rsidR="00E55AF1" w:rsidRPr="00C80601" w:rsidTr="00C80AE5">
        <w:trPr>
          <w:trHeight w:val="382"/>
        </w:trPr>
        <w:tc>
          <w:tcPr>
            <w:tcW w:w="1030" w:type="pct"/>
            <w:vMerge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96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План</w:t>
            </w:r>
          </w:p>
        </w:tc>
        <w:tc>
          <w:tcPr>
            <w:tcW w:w="390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Факт</w:t>
            </w:r>
          </w:p>
        </w:tc>
        <w:tc>
          <w:tcPr>
            <w:tcW w:w="396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План</w:t>
            </w:r>
          </w:p>
        </w:tc>
        <w:tc>
          <w:tcPr>
            <w:tcW w:w="390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Факт</w:t>
            </w:r>
          </w:p>
        </w:tc>
        <w:tc>
          <w:tcPr>
            <w:tcW w:w="396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План</w:t>
            </w:r>
          </w:p>
        </w:tc>
        <w:tc>
          <w:tcPr>
            <w:tcW w:w="390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Факт</w:t>
            </w:r>
          </w:p>
        </w:tc>
        <w:tc>
          <w:tcPr>
            <w:tcW w:w="396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План</w:t>
            </w:r>
          </w:p>
        </w:tc>
        <w:tc>
          <w:tcPr>
            <w:tcW w:w="390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Факт</w:t>
            </w:r>
          </w:p>
        </w:tc>
        <w:tc>
          <w:tcPr>
            <w:tcW w:w="416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План</w:t>
            </w:r>
          </w:p>
        </w:tc>
        <w:tc>
          <w:tcPr>
            <w:tcW w:w="410" w:type="pct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Факт</w:t>
            </w:r>
          </w:p>
        </w:tc>
      </w:tr>
      <w:tr w:rsidR="00E55AF1" w:rsidRPr="00C80601" w:rsidTr="00C80AE5">
        <w:trPr>
          <w:trHeight w:val="550"/>
        </w:trPr>
        <w:tc>
          <w:tcPr>
            <w:tcW w:w="1030" w:type="pct"/>
            <w:vAlign w:val="center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C80601">
              <w:rPr>
                <w:sz w:val="28"/>
                <w:szCs w:val="28"/>
              </w:rPr>
              <w:t>Литература,  6</w:t>
            </w:r>
            <w:r>
              <w:rPr>
                <w:sz w:val="28"/>
                <w:szCs w:val="28"/>
              </w:rPr>
              <w:t xml:space="preserve"> </w:t>
            </w:r>
            <w:r w:rsidRPr="00C80601">
              <w:rPr>
                <w:sz w:val="28"/>
                <w:szCs w:val="28"/>
              </w:rPr>
              <w:t>класс</w:t>
            </w:r>
          </w:p>
        </w:tc>
        <w:tc>
          <w:tcPr>
            <w:tcW w:w="396" w:type="pct"/>
            <w:vAlign w:val="center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90" w:type="pct"/>
            <w:vAlign w:val="center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96" w:type="pct"/>
            <w:vAlign w:val="center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90" w:type="pct"/>
            <w:vAlign w:val="center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96" w:type="pct"/>
            <w:vAlign w:val="center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90" w:type="pct"/>
            <w:vAlign w:val="center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96" w:type="pct"/>
            <w:vAlign w:val="center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90" w:type="pct"/>
            <w:vAlign w:val="center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416" w:type="pct"/>
            <w:vAlign w:val="center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410" w:type="pct"/>
            <w:vAlign w:val="center"/>
          </w:tcPr>
          <w:p w:rsidR="00E55AF1" w:rsidRPr="00C80601" w:rsidRDefault="00E55AF1" w:rsidP="001349F2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E55AF1" w:rsidRPr="00C80601" w:rsidRDefault="00E55AF1" w:rsidP="001B7BC7">
      <w:pPr>
        <w:rPr>
          <w:sz w:val="28"/>
          <w:szCs w:val="28"/>
        </w:rPr>
      </w:pPr>
    </w:p>
    <w:p w:rsidR="00E55AF1" w:rsidRPr="00C80601" w:rsidRDefault="00E55AF1" w:rsidP="001B7BC7">
      <w:pPr>
        <w:rPr>
          <w:sz w:val="28"/>
          <w:szCs w:val="28"/>
        </w:rPr>
      </w:pPr>
    </w:p>
    <w:p w:rsidR="00E55AF1" w:rsidRPr="00C80601" w:rsidRDefault="00E55AF1" w:rsidP="001B7BC7">
      <w:pPr>
        <w:rPr>
          <w:sz w:val="28"/>
          <w:szCs w:val="28"/>
        </w:rPr>
      </w:pPr>
      <w:r w:rsidRPr="00C80601">
        <w:rPr>
          <w:sz w:val="28"/>
          <w:szCs w:val="28"/>
        </w:rPr>
        <w:t>Приложение</w:t>
      </w:r>
    </w:p>
    <w:p w:rsidR="00E55AF1" w:rsidRPr="00C80601" w:rsidRDefault="00E55AF1" w:rsidP="00B95A05">
      <w:pPr>
        <w:pStyle w:val="c1"/>
        <w:spacing w:before="0" w:beforeAutospacing="0" w:after="0" w:afterAutospacing="0"/>
        <w:rPr>
          <w:sz w:val="28"/>
          <w:szCs w:val="28"/>
        </w:rPr>
      </w:pPr>
      <w:proofErr w:type="spellStart"/>
      <w:r w:rsidRPr="00C80601">
        <w:rPr>
          <w:rStyle w:val="c3"/>
          <w:sz w:val="28"/>
          <w:szCs w:val="28"/>
        </w:rPr>
        <w:t>А.С.Пушкин</w:t>
      </w:r>
      <w:proofErr w:type="spellEnd"/>
      <w:r w:rsidRPr="00C80601">
        <w:rPr>
          <w:rStyle w:val="c3"/>
          <w:sz w:val="28"/>
          <w:szCs w:val="28"/>
        </w:rPr>
        <w:t xml:space="preserve"> «Дубровский»</w:t>
      </w:r>
    </w:p>
    <w:p w:rsidR="00E55AF1" w:rsidRPr="00C80601" w:rsidRDefault="00E55AF1" w:rsidP="00B95A05">
      <w:pPr>
        <w:pStyle w:val="c1"/>
        <w:spacing w:before="0" w:beforeAutospacing="0" w:after="0" w:afterAutospacing="0"/>
        <w:rPr>
          <w:sz w:val="28"/>
          <w:szCs w:val="28"/>
        </w:rPr>
      </w:pPr>
      <w:r w:rsidRPr="00C80601">
        <w:rPr>
          <w:rStyle w:val="c3"/>
          <w:sz w:val="28"/>
          <w:szCs w:val="28"/>
        </w:rPr>
        <w:t>1.По жанру это…</w:t>
      </w:r>
    </w:p>
    <w:p w:rsidR="00E55AF1" w:rsidRPr="00C80601" w:rsidRDefault="00E55AF1" w:rsidP="00B95A05">
      <w:pPr>
        <w:pStyle w:val="c1"/>
        <w:spacing w:before="0" w:beforeAutospacing="0" w:after="0" w:afterAutospacing="0"/>
        <w:rPr>
          <w:sz w:val="28"/>
          <w:szCs w:val="28"/>
        </w:rPr>
      </w:pPr>
      <w:r w:rsidRPr="00C80601">
        <w:rPr>
          <w:sz w:val="28"/>
          <w:szCs w:val="28"/>
        </w:rPr>
        <w:t>а)роман;             б)повесть;                 в)рассказ;</w:t>
      </w:r>
    </w:p>
    <w:p w:rsidR="00E55AF1" w:rsidRPr="00C80601" w:rsidRDefault="00E55AF1" w:rsidP="00B95A05">
      <w:pPr>
        <w:pStyle w:val="c1"/>
        <w:spacing w:before="0" w:beforeAutospacing="0" w:after="0" w:afterAutospacing="0"/>
        <w:rPr>
          <w:sz w:val="28"/>
          <w:szCs w:val="28"/>
        </w:rPr>
      </w:pPr>
      <w:r w:rsidRPr="00C80601">
        <w:rPr>
          <w:rStyle w:val="c3"/>
          <w:sz w:val="28"/>
          <w:szCs w:val="28"/>
        </w:rPr>
        <w:t>2. События происходили…</w:t>
      </w:r>
    </w:p>
    <w:p w:rsidR="00E55AF1" w:rsidRPr="00C80601" w:rsidRDefault="00E55AF1" w:rsidP="00B95A05">
      <w:pPr>
        <w:pStyle w:val="c1"/>
        <w:spacing w:before="0" w:beforeAutospacing="0" w:after="0" w:afterAutospacing="0"/>
        <w:rPr>
          <w:sz w:val="28"/>
          <w:szCs w:val="28"/>
        </w:rPr>
      </w:pPr>
      <w:r w:rsidRPr="00C80601">
        <w:rPr>
          <w:sz w:val="28"/>
          <w:szCs w:val="28"/>
        </w:rPr>
        <w:t>а)в Москве;                  б)в Петербурге;         в) в губернии;</w:t>
      </w:r>
    </w:p>
    <w:p w:rsidR="00E55AF1" w:rsidRPr="00C80601" w:rsidRDefault="00E55AF1" w:rsidP="00B95A05">
      <w:pPr>
        <w:pStyle w:val="c1"/>
        <w:spacing w:before="0" w:beforeAutospacing="0" w:after="0" w:afterAutospacing="0"/>
        <w:rPr>
          <w:sz w:val="28"/>
          <w:szCs w:val="28"/>
        </w:rPr>
      </w:pPr>
      <w:r w:rsidRPr="00C80601">
        <w:rPr>
          <w:rStyle w:val="c3"/>
          <w:sz w:val="28"/>
          <w:szCs w:val="28"/>
        </w:rPr>
        <w:t>3) Кого из героев нет в произведении?</w:t>
      </w:r>
    </w:p>
    <w:p w:rsidR="00E55AF1" w:rsidRPr="00C80601" w:rsidRDefault="00E55AF1" w:rsidP="00B95A05">
      <w:pPr>
        <w:pStyle w:val="c1"/>
        <w:spacing w:before="0" w:beforeAutospacing="0" w:after="0" w:afterAutospacing="0"/>
        <w:rPr>
          <w:sz w:val="28"/>
          <w:szCs w:val="28"/>
        </w:rPr>
      </w:pPr>
      <w:r w:rsidRPr="00C80601">
        <w:rPr>
          <w:sz w:val="28"/>
          <w:szCs w:val="28"/>
        </w:rPr>
        <w:lastRenderedPageBreak/>
        <w:t>а)Саша;          б)Степан;                в)Иван</w:t>
      </w:r>
    </w:p>
    <w:p w:rsidR="00E55AF1" w:rsidRPr="00C80601" w:rsidRDefault="00E55AF1" w:rsidP="00B95A05">
      <w:pPr>
        <w:pStyle w:val="c1"/>
        <w:spacing w:before="0" w:beforeAutospacing="0" w:after="0" w:afterAutospacing="0"/>
        <w:rPr>
          <w:sz w:val="28"/>
          <w:szCs w:val="28"/>
        </w:rPr>
      </w:pPr>
      <w:r w:rsidRPr="00C80601">
        <w:rPr>
          <w:rStyle w:val="c3"/>
          <w:sz w:val="28"/>
          <w:szCs w:val="28"/>
        </w:rPr>
        <w:t xml:space="preserve">4.Кому принадлежала </w:t>
      </w:r>
      <w:proofErr w:type="spellStart"/>
      <w:r w:rsidRPr="00C80601">
        <w:rPr>
          <w:rStyle w:val="c3"/>
          <w:sz w:val="28"/>
          <w:szCs w:val="28"/>
        </w:rPr>
        <w:t>Кистеневка</w:t>
      </w:r>
      <w:proofErr w:type="spellEnd"/>
      <w:r w:rsidRPr="00C80601">
        <w:rPr>
          <w:rStyle w:val="c3"/>
          <w:sz w:val="28"/>
          <w:szCs w:val="28"/>
        </w:rPr>
        <w:t>?</w:t>
      </w:r>
    </w:p>
    <w:p w:rsidR="00E55AF1" w:rsidRPr="00C80601" w:rsidRDefault="00E55AF1" w:rsidP="00B95A05">
      <w:pPr>
        <w:pStyle w:val="c1"/>
        <w:spacing w:before="0" w:beforeAutospacing="0" w:after="0" w:afterAutospacing="0"/>
        <w:rPr>
          <w:sz w:val="28"/>
          <w:szCs w:val="28"/>
        </w:rPr>
      </w:pPr>
      <w:r w:rsidRPr="00C80601">
        <w:rPr>
          <w:sz w:val="28"/>
          <w:szCs w:val="28"/>
        </w:rPr>
        <w:t>а)</w:t>
      </w:r>
      <w:proofErr w:type="spellStart"/>
      <w:r w:rsidRPr="00C80601">
        <w:rPr>
          <w:sz w:val="28"/>
          <w:szCs w:val="28"/>
        </w:rPr>
        <w:t>А.Г.Дубровскому</w:t>
      </w:r>
      <w:proofErr w:type="spellEnd"/>
      <w:r w:rsidRPr="00C80601">
        <w:rPr>
          <w:sz w:val="28"/>
          <w:szCs w:val="28"/>
        </w:rPr>
        <w:t>;               б)</w:t>
      </w:r>
      <w:proofErr w:type="spellStart"/>
      <w:r w:rsidRPr="00C80601">
        <w:rPr>
          <w:sz w:val="28"/>
          <w:szCs w:val="28"/>
        </w:rPr>
        <w:t>К.П.Троекурову</w:t>
      </w:r>
      <w:proofErr w:type="spellEnd"/>
      <w:r w:rsidRPr="00C80601">
        <w:rPr>
          <w:sz w:val="28"/>
          <w:szCs w:val="28"/>
        </w:rPr>
        <w:t>;                     в)</w:t>
      </w:r>
      <w:proofErr w:type="spellStart"/>
      <w:r w:rsidRPr="00C80601">
        <w:rPr>
          <w:sz w:val="28"/>
          <w:szCs w:val="28"/>
        </w:rPr>
        <w:t>А.П.Спицыну</w:t>
      </w:r>
      <w:proofErr w:type="spellEnd"/>
    </w:p>
    <w:p w:rsidR="00E55AF1" w:rsidRPr="00C80601" w:rsidRDefault="00E55AF1" w:rsidP="00B95A05">
      <w:pPr>
        <w:pStyle w:val="c1"/>
        <w:spacing w:before="0" w:beforeAutospacing="0" w:after="0" w:afterAutospacing="0"/>
        <w:rPr>
          <w:sz w:val="28"/>
          <w:szCs w:val="28"/>
        </w:rPr>
      </w:pPr>
      <w:r w:rsidRPr="00C80601">
        <w:rPr>
          <w:rStyle w:val="c3"/>
          <w:sz w:val="28"/>
          <w:szCs w:val="28"/>
        </w:rPr>
        <w:t>5.Кто это?</w:t>
      </w:r>
    </w:p>
    <w:p w:rsidR="00E55AF1" w:rsidRPr="00C80601" w:rsidRDefault="00E55AF1" w:rsidP="00B95A05">
      <w:pPr>
        <w:pStyle w:val="c1"/>
        <w:spacing w:before="0" w:beforeAutospacing="0" w:after="0" w:afterAutospacing="0"/>
        <w:rPr>
          <w:sz w:val="28"/>
          <w:szCs w:val="28"/>
        </w:rPr>
      </w:pPr>
      <w:r w:rsidRPr="00C80601">
        <w:rPr>
          <w:rStyle w:val="c3"/>
          <w:sz w:val="28"/>
          <w:szCs w:val="28"/>
        </w:rPr>
        <w:t>«…принимал знаки подобострастия как надлежащую дань; дом его всегда был полон гостями»</w:t>
      </w:r>
    </w:p>
    <w:p w:rsidR="00E55AF1" w:rsidRPr="00C80601" w:rsidRDefault="00E55AF1" w:rsidP="00B95A05">
      <w:pPr>
        <w:pStyle w:val="c1"/>
        <w:spacing w:before="0" w:beforeAutospacing="0" w:after="0" w:afterAutospacing="0"/>
        <w:rPr>
          <w:sz w:val="28"/>
          <w:szCs w:val="28"/>
        </w:rPr>
      </w:pPr>
      <w:r w:rsidRPr="00C80601">
        <w:rPr>
          <w:sz w:val="28"/>
          <w:szCs w:val="28"/>
        </w:rPr>
        <w:t>а)</w:t>
      </w:r>
      <w:proofErr w:type="spellStart"/>
      <w:r w:rsidRPr="00C80601">
        <w:rPr>
          <w:sz w:val="28"/>
          <w:szCs w:val="28"/>
        </w:rPr>
        <w:t>А.Г.Дубровский</w:t>
      </w:r>
      <w:proofErr w:type="spellEnd"/>
      <w:r w:rsidRPr="00C80601">
        <w:rPr>
          <w:sz w:val="28"/>
          <w:szCs w:val="28"/>
        </w:rPr>
        <w:t>;                 б)</w:t>
      </w:r>
      <w:proofErr w:type="spellStart"/>
      <w:r w:rsidRPr="00C80601">
        <w:rPr>
          <w:sz w:val="28"/>
          <w:szCs w:val="28"/>
        </w:rPr>
        <w:t>К.П.Троекуров</w:t>
      </w:r>
      <w:proofErr w:type="spellEnd"/>
      <w:r w:rsidRPr="00C80601">
        <w:rPr>
          <w:sz w:val="28"/>
          <w:szCs w:val="28"/>
        </w:rPr>
        <w:t>;                       в)</w:t>
      </w:r>
      <w:proofErr w:type="spellStart"/>
      <w:r w:rsidRPr="00C80601">
        <w:rPr>
          <w:sz w:val="28"/>
          <w:szCs w:val="28"/>
        </w:rPr>
        <w:t>А.П.Спицын</w:t>
      </w:r>
      <w:proofErr w:type="spellEnd"/>
    </w:p>
    <w:p w:rsidR="00E55AF1" w:rsidRPr="00C80601" w:rsidRDefault="00E55AF1" w:rsidP="00B95A05">
      <w:pPr>
        <w:pStyle w:val="c1"/>
        <w:spacing w:before="0" w:beforeAutospacing="0" w:after="0" w:afterAutospacing="0"/>
        <w:rPr>
          <w:sz w:val="28"/>
          <w:szCs w:val="28"/>
        </w:rPr>
      </w:pPr>
      <w:r w:rsidRPr="00C80601">
        <w:rPr>
          <w:rStyle w:val="c3"/>
          <w:sz w:val="28"/>
          <w:szCs w:val="28"/>
        </w:rPr>
        <w:t xml:space="preserve">6. Причиной ссоры </w:t>
      </w:r>
      <w:proofErr w:type="spellStart"/>
      <w:r w:rsidRPr="00C80601">
        <w:rPr>
          <w:rStyle w:val="c3"/>
          <w:sz w:val="28"/>
          <w:szCs w:val="28"/>
        </w:rPr>
        <w:t>А.Г.Дубровского</w:t>
      </w:r>
      <w:proofErr w:type="spellEnd"/>
      <w:r w:rsidRPr="00C80601">
        <w:rPr>
          <w:rStyle w:val="c3"/>
          <w:sz w:val="28"/>
          <w:szCs w:val="28"/>
        </w:rPr>
        <w:t xml:space="preserve"> и </w:t>
      </w:r>
      <w:proofErr w:type="spellStart"/>
      <w:r w:rsidRPr="00C80601">
        <w:rPr>
          <w:rStyle w:val="c3"/>
          <w:sz w:val="28"/>
          <w:szCs w:val="28"/>
        </w:rPr>
        <w:t>К.П.Троекурова</w:t>
      </w:r>
      <w:proofErr w:type="spellEnd"/>
      <w:r w:rsidRPr="00C80601">
        <w:rPr>
          <w:rStyle w:val="c3"/>
          <w:sz w:val="28"/>
          <w:szCs w:val="28"/>
        </w:rPr>
        <w:t xml:space="preserve"> стала</w:t>
      </w:r>
    </w:p>
    <w:p w:rsidR="00E55AF1" w:rsidRPr="00C80601" w:rsidRDefault="00E55AF1" w:rsidP="00B95A05">
      <w:pPr>
        <w:pStyle w:val="c1"/>
        <w:spacing w:before="0" w:beforeAutospacing="0" w:after="0" w:afterAutospacing="0"/>
        <w:rPr>
          <w:sz w:val="28"/>
          <w:szCs w:val="28"/>
        </w:rPr>
      </w:pPr>
      <w:r w:rsidRPr="00C80601">
        <w:rPr>
          <w:sz w:val="28"/>
          <w:szCs w:val="28"/>
        </w:rPr>
        <w:t>а)обида;                   б) Дубровский захватил имение Троекурова;                            в) отказ Дубровского от участия в охоте</w:t>
      </w:r>
    </w:p>
    <w:p w:rsidR="00E55AF1" w:rsidRPr="00C80601" w:rsidRDefault="00E55AF1" w:rsidP="00B95A05">
      <w:pPr>
        <w:pStyle w:val="c1"/>
        <w:spacing w:before="0" w:beforeAutospacing="0" w:after="0" w:afterAutospacing="0"/>
        <w:rPr>
          <w:sz w:val="28"/>
          <w:szCs w:val="28"/>
        </w:rPr>
      </w:pPr>
      <w:r w:rsidRPr="00C80601">
        <w:rPr>
          <w:rStyle w:val="c3"/>
          <w:sz w:val="28"/>
          <w:szCs w:val="28"/>
        </w:rPr>
        <w:t>7. Кто, живя в Петербурге «позволял себе роскошные прихоти»?</w:t>
      </w:r>
    </w:p>
    <w:p w:rsidR="00E55AF1" w:rsidRPr="00C80601" w:rsidRDefault="00E55AF1" w:rsidP="00B95A05">
      <w:pPr>
        <w:pStyle w:val="c1"/>
        <w:spacing w:before="0" w:beforeAutospacing="0" w:after="0" w:afterAutospacing="0"/>
        <w:rPr>
          <w:sz w:val="28"/>
          <w:szCs w:val="28"/>
        </w:rPr>
      </w:pPr>
      <w:r w:rsidRPr="00C80601">
        <w:rPr>
          <w:sz w:val="28"/>
          <w:szCs w:val="28"/>
        </w:rPr>
        <w:t>а)</w:t>
      </w:r>
      <w:proofErr w:type="spellStart"/>
      <w:r w:rsidRPr="00C80601">
        <w:rPr>
          <w:sz w:val="28"/>
          <w:szCs w:val="28"/>
        </w:rPr>
        <w:t>А.Г.Дубровский</w:t>
      </w:r>
      <w:proofErr w:type="spellEnd"/>
      <w:r w:rsidRPr="00C80601">
        <w:rPr>
          <w:sz w:val="28"/>
          <w:szCs w:val="28"/>
        </w:rPr>
        <w:t>;                    б)</w:t>
      </w:r>
      <w:proofErr w:type="spellStart"/>
      <w:r w:rsidRPr="00C80601">
        <w:rPr>
          <w:sz w:val="28"/>
          <w:szCs w:val="28"/>
        </w:rPr>
        <w:t>В.А.Дубровский</w:t>
      </w:r>
      <w:proofErr w:type="spellEnd"/>
      <w:r w:rsidRPr="00C80601">
        <w:rPr>
          <w:sz w:val="28"/>
          <w:szCs w:val="28"/>
        </w:rPr>
        <w:t>;                              в)</w:t>
      </w:r>
      <w:proofErr w:type="spellStart"/>
      <w:r w:rsidRPr="00C80601">
        <w:rPr>
          <w:sz w:val="28"/>
          <w:szCs w:val="28"/>
        </w:rPr>
        <w:t>К.П.Троекуров</w:t>
      </w:r>
      <w:proofErr w:type="spellEnd"/>
    </w:p>
    <w:p w:rsidR="00E55AF1" w:rsidRPr="00C80601" w:rsidRDefault="00E55AF1" w:rsidP="00B95A05">
      <w:pPr>
        <w:pStyle w:val="c1"/>
        <w:spacing w:before="0" w:beforeAutospacing="0" w:after="0" w:afterAutospacing="0"/>
        <w:rPr>
          <w:sz w:val="28"/>
          <w:szCs w:val="28"/>
        </w:rPr>
      </w:pPr>
      <w:r w:rsidRPr="00C80601">
        <w:rPr>
          <w:sz w:val="28"/>
          <w:szCs w:val="28"/>
        </w:rPr>
        <w:t> </w:t>
      </w:r>
      <w:r w:rsidRPr="00C80601">
        <w:rPr>
          <w:rStyle w:val="c3"/>
          <w:sz w:val="28"/>
          <w:szCs w:val="28"/>
        </w:rPr>
        <w:t>8.Кто произносит эти слова?</w:t>
      </w:r>
    </w:p>
    <w:p w:rsidR="00E55AF1" w:rsidRPr="00C80601" w:rsidRDefault="00E55AF1" w:rsidP="00B95A05">
      <w:pPr>
        <w:pStyle w:val="c1"/>
        <w:spacing w:before="0" w:beforeAutospacing="0" w:after="0" w:afterAutospacing="0"/>
        <w:rPr>
          <w:sz w:val="28"/>
          <w:szCs w:val="28"/>
        </w:rPr>
      </w:pPr>
      <w:r w:rsidRPr="00C80601">
        <w:rPr>
          <w:sz w:val="28"/>
          <w:szCs w:val="28"/>
        </w:rPr>
        <w:t>«Три часа сряду будешь говорить с самим Дубровским, а не догадаешься, с кем бог тебя свел»</w:t>
      </w:r>
    </w:p>
    <w:p w:rsidR="00E55AF1" w:rsidRPr="00C80601" w:rsidRDefault="00E55AF1" w:rsidP="00B95A05">
      <w:pPr>
        <w:pStyle w:val="c1"/>
        <w:spacing w:before="0" w:beforeAutospacing="0" w:after="0" w:afterAutospacing="0"/>
        <w:rPr>
          <w:sz w:val="28"/>
          <w:szCs w:val="28"/>
        </w:rPr>
      </w:pPr>
      <w:r w:rsidRPr="00C80601">
        <w:rPr>
          <w:sz w:val="28"/>
          <w:szCs w:val="28"/>
        </w:rPr>
        <w:t>а)Троекуров;                    б)</w:t>
      </w:r>
      <w:proofErr w:type="spellStart"/>
      <w:r w:rsidRPr="00C80601">
        <w:rPr>
          <w:sz w:val="28"/>
          <w:szCs w:val="28"/>
        </w:rPr>
        <w:t>Глобова</w:t>
      </w:r>
      <w:proofErr w:type="spellEnd"/>
      <w:r w:rsidRPr="00C80601">
        <w:rPr>
          <w:sz w:val="28"/>
          <w:szCs w:val="28"/>
        </w:rPr>
        <w:t>;                        в)Спицын</w:t>
      </w:r>
    </w:p>
    <w:p w:rsidR="00E55AF1" w:rsidRPr="00C80601" w:rsidRDefault="00E55AF1" w:rsidP="00B95A05">
      <w:pPr>
        <w:pStyle w:val="c1"/>
        <w:spacing w:before="0" w:beforeAutospacing="0" w:after="0" w:afterAutospacing="0"/>
        <w:rPr>
          <w:sz w:val="28"/>
          <w:szCs w:val="28"/>
        </w:rPr>
      </w:pPr>
      <w:r w:rsidRPr="00C80601">
        <w:rPr>
          <w:sz w:val="28"/>
          <w:szCs w:val="28"/>
        </w:rPr>
        <w:t> </w:t>
      </w:r>
      <w:r w:rsidRPr="00C80601">
        <w:rPr>
          <w:rStyle w:val="c3"/>
          <w:sz w:val="28"/>
          <w:szCs w:val="28"/>
        </w:rPr>
        <w:t xml:space="preserve">9.С какой целью Дубровский стал </w:t>
      </w:r>
      <w:proofErr w:type="spellStart"/>
      <w:r w:rsidRPr="00C80601">
        <w:rPr>
          <w:rStyle w:val="c3"/>
          <w:sz w:val="28"/>
          <w:szCs w:val="28"/>
        </w:rPr>
        <w:t>Дефоржем</w:t>
      </w:r>
      <w:proofErr w:type="spellEnd"/>
      <w:r w:rsidRPr="00C80601">
        <w:rPr>
          <w:rStyle w:val="c3"/>
          <w:sz w:val="28"/>
          <w:szCs w:val="28"/>
        </w:rPr>
        <w:t>?</w:t>
      </w:r>
    </w:p>
    <w:p w:rsidR="00E55AF1" w:rsidRPr="00C80601" w:rsidRDefault="00E55AF1" w:rsidP="00B95A05">
      <w:pPr>
        <w:pStyle w:val="c1"/>
        <w:spacing w:before="0" w:beforeAutospacing="0" w:after="0" w:afterAutospacing="0"/>
        <w:rPr>
          <w:sz w:val="28"/>
          <w:szCs w:val="28"/>
        </w:rPr>
      </w:pPr>
      <w:r w:rsidRPr="00C80601">
        <w:rPr>
          <w:sz w:val="28"/>
          <w:szCs w:val="28"/>
        </w:rPr>
        <w:t xml:space="preserve">а)Чтобы быть ближе к Марье </w:t>
      </w:r>
      <w:proofErr w:type="spellStart"/>
      <w:r w:rsidRPr="00C80601">
        <w:rPr>
          <w:sz w:val="28"/>
          <w:szCs w:val="28"/>
        </w:rPr>
        <w:t>Кириловне</w:t>
      </w:r>
      <w:proofErr w:type="spellEnd"/>
      <w:r w:rsidRPr="00C80601">
        <w:rPr>
          <w:sz w:val="28"/>
          <w:szCs w:val="28"/>
        </w:rPr>
        <w:t>.              б)Чтобы проникнуть в стан врага.                  в)Вынашивает план мести.</w:t>
      </w:r>
    </w:p>
    <w:p w:rsidR="00E55AF1" w:rsidRPr="00C80601" w:rsidRDefault="00E55AF1" w:rsidP="00B95A05">
      <w:pPr>
        <w:pStyle w:val="c1"/>
        <w:spacing w:before="0" w:beforeAutospacing="0" w:after="0" w:afterAutospacing="0"/>
        <w:rPr>
          <w:sz w:val="28"/>
          <w:szCs w:val="28"/>
        </w:rPr>
      </w:pPr>
      <w:r w:rsidRPr="00C80601">
        <w:rPr>
          <w:rStyle w:val="c3"/>
          <w:sz w:val="28"/>
          <w:szCs w:val="28"/>
        </w:rPr>
        <w:t>10. Почему Дубровский покинул своих крестьян?</w:t>
      </w:r>
    </w:p>
    <w:p w:rsidR="00E55AF1" w:rsidRPr="00C80601" w:rsidRDefault="00E55AF1" w:rsidP="00B95A05">
      <w:pPr>
        <w:pStyle w:val="c1"/>
        <w:spacing w:before="0" w:beforeAutospacing="0" w:after="0" w:afterAutospacing="0"/>
        <w:rPr>
          <w:sz w:val="28"/>
          <w:szCs w:val="28"/>
        </w:rPr>
      </w:pPr>
      <w:r w:rsidRPr="00C80601">
        <w:rPr>
          <w:sz w:val="28"/>
          <w:szCs w:val="28"/>
        </w:rPr>
        <w:t>а) они ему надоели;               б)нужно было спасаться самому;                     в)жизнь без Маши потеряла смысл</w:t>
      </w:r>
    </w:p>
    <w:p w:rsidR="00E55AF1" w:rsidRPr="00C80601" w:rsidRDefault="00E55AF1" w:rsidP="00B95A05">
      <w:pPr>
        <w:rPr>
          <w:sz w:val="28"/>
          <w:szCs w:val="28"/>
        </w:rPr>
      </w:pPr>
    </w:p>
    <w:p w:rsidR="00E55AF1" w:rsidRPr="00C80601" w:rsidRDefault="00E55AF1" w:rsidP="00B95A05">
      <w:pPr>
        <w:rPr>
          <w:sz w:val="28"/>
          <w:szCs w:val="28"/>
        </w:rPr>
      </w:pPr>
      <w:proofErr w:type="spellStart"/>
      <w:r w:rsidRPr="00C80601">
        <w:rPr>
          <w:sz w:val="28"/>
          <w:szCs w:val="28"/>
        </w:rPr>
        <w:t>М.М.Пришвин</w:t>
      </w:r>
      <w:proofErr w:type="spellEnd"/>
      <w:r w:rsidRPr="00C80601">
        <w:rPr>
          <w:sz w:val="28"/>
          <w:szCs w:val="28"/>
        </w:rPr>
        <w:t xml:space="preserve">.  «Кладовая  солнца». 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>1.  Жанр  произведения: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>а) повесть;                         б) сказка;                              в) сказка-быль.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>2. Название  произведения  означает,  что  речь  в  нём  идёт  о: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>а)  богатых  залежах  торфа  на  болоте;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 xml:space="preserve">б)  душевном  богатстве  людей;                           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>в)  богатом  растительном  и  животном  мире  лесов.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>3. В  произведении  описываются  события: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 xml:space="preserve">а) времён  первой  мировой  войны;                         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lastRenderedPageBreak/>
        <w:t xml:space="preserve">б) периода  Великой  Отечественной  войны;                             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 xml:space="preserve">в) наших  дней. 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>4. Тема  произведения: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 xml:space="preserve">а) единство  человека  и  природы,  необходимость  заботливого  отношения  к  природе;                         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 xml:space="preserve">б) взаимоотношения  между  людьми;                             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>в) размышления  о  том,  насколько  природа  выше  человека  и  человеческих  страстей.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>5. Повествование  в  произведении  ведётся  от  лица: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 xml:space="preserve">а) </w:t>
      </w:r>
      <w:proofErr w:type="spellStart"/>
      <w:r w:rsidRPr="00C80601">
        <w:rPr>
          <w:sz w:val="28"/>
          <w:szCs w:val="28"/>
        </w:rPr>
        <w:t>Митраши</w:t>
      </w:r>
      <w:proofErr w:type="spellEnd"/>
      <w:r w:rsidRPr="00C80601">
        <w:rPr>
          <w:sz w:val="28"/>
          <w:szCs w:val="28"/>
        </w:rPr>
        <w:t xml:space="preserve">  и  Насти;             б) геологов;                    в)  жителей  деревни. 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 xml:space="preserve">6. Рассказчики  считают,  что  в  дружбе  Насти  и  </w:t>
      </w:r>
      <w:proofErr w:type="spellStart"/>
      <w:r w:rsidRPr="00C80601">
        <w:rPr>
          <w:sz w:val="28"/>
          <w:szCs w:val="28"/>
        </w:rPr>
        <w:t>Митраши</w:t>
      </w:r>
      <w:proofErr w:type="spellEnd"/>
      <w:r w:rsidRPr="00C80601">
        <w:rPr>
          <w:sz w:val="28"/>
          <w:szCs w:val="28"/>
        </w:rPr>
        <w:t xml:space="preserve">  было: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 xml:space="preserve">а)  прекрасное  равенство;           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 xml:space="preserve">б) бесспорное  первенство  сестры;                             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 xml:space="preserve">в)  преимущество  брата. 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>7. В  чём  смысл  истории  сосны  и  ели?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 xml:space="preserve">а) Это  элемент  сказки,  объясняющий  стон  и  вой,  раздающийся  в   ветреную  погоду;                         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 xml:space="preserve">б) Это  рассказ  о  возникновении  дикого  леса  близ  </w:t>
      </w:r>
      <w:proofErr w:type="spellStart"/>
      <w:r w:rsidRPr="00C80601">
        <w:rPr>
          <w:sz w:val="28"/>
          <w:szCs w:val="28"/>
        </w:rPr>
        <w:t>Блудова</w:t>
      </w:r>
      <w:proofErr w:type="spellEnd"/>
      <w:r w:rsidRPr="00C80601">
        <w:rPr>
          <w:sz w:val="28"/>
          <w:szCs w:val="28"/>
        </w:rPr>
        <w:t xml:space="preserve">  болота;                             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 xml:space="preserve">в) Это  предыстория  конфликта  между  </w:t>
      </w:r>
      <w:proofErr w:type="spellStart"/>
      <w:r w:rsidRPr="00C80601">
        <w:rPr>
          <w:sz w:val="28"/>
          <w:szCs w:val="28"/>
        </w:rPr>
        <w:t>Митрашей</w:t>
      </w:r>
      <w:proofErr w:type="spellEnd"/>
      <w:r w:rsidRPr="00C80601">
        <w:rPr>
          <w:sz w:val="28"/>
          <w:szCs w:val="28"/>
        </w:rPr>
        <w:t xml:space="preserve">  и  Настей.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>8. Елань  (топкое  место  в  болоте)  называлась  Слепою,  так  как: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 xml:space="preserve">а)  люди,  попав  в  неё,  теряли  зрение;                        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 xml:space="preserve">б)  здесь  росли  цветы,  которые  народ  именовал  «куриной  слепотой»;                            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>в) внешне  она  никак  не  отличалась  от остального  болота.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>9. Закон  жизни  в  лесу,  отвергнутый  Травкой,  требовал  от  диких  зверей  жить: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>а)  для  других;              б)  для  себя;                    в) для  природы.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 xml:space="preserve">10.Человеческая  правда,  которую  </w:t>
      </w:r>
      <w:proofErr w:type="spellStart"/>
      <w:r w:rsidRPr="00C80601">
        <w:rPr>
          <w:sz w:val="28"/>
          <w:szCs w:val="28"/>
        </w:rPr>
        <w:t>Антипыч</w:t>
      </w:r>
      <w:proofErr w:type="spellEnd"/>
      <w:r w:rsidRPr="00C80601">
        <w:rPr>
          <w:sz w:val="28"/>
          <w:szCs w:val="28"/>
        </w:rPr>
        <w:t xml:space="preserve">  «</w:t>
      </w:r>
      <w:proofErr w:type="spellStart"/>
      <w:r w:rsidRPr="00C80601">
        <w:rPr>
          <w:sz w:val="28"/>
          <w:szCs w:val="28"/>
        </w:rPr>
        <w:t>перешепнул</w:t>
      </w:r>
      <w:proofErr w:type="spellEnd"/>
      <w:r w:rsidRPr="00C80601">
        <w:rPr>
          <w:sz w:val="28"/>
          <w:szCs w:val="28"/>
        </w:rPr>
        <w:t xml:space="preserve">»  Травке,  -  это  правда: 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 xml:space="preserve">а)  принципа  «Один  за  всех  и  все  за  одного»;                        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 xml:space="preserve">б)  вековечной  суровой  борьбы  людей  за  любовь;                             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>в)  слов  «Мы  с  тобой  одной  крови:  ты  и  я».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>11. Травка  не  могла  выносить  плач  сплетённых  навеки  деревьев,  потому  что: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 xml:space="preserve">а) они напоминали  ей  о  её  собственном  горе;                       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 xml:space="preserve">б) собаке  было  страшно  слышать  этот  вой;                             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lastRenderedPageBreak/>
        <w:t>в) ей  было  их  жалко.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>12. В  предложении:  «…могучие  стволы  соснового  бора  стали  как  зажжённые  свечи  великого  храма  природы»  -  автор  употребил: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>а) антитезу;                     б)  аллегорию;                      в) сравнение.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>13. Рассказ  о  тетереве – косаче  («Косач  как  будто  стал  расцветать  в  лучах  восходящего  солнца.  На  голове  гребешок  загорелся  огненным  цветком.  Синяя  в  глубине  чёрного  грудь  его  стала  переливать  из  синего  на  зелёное.  И  особенно  красив  стал  его  радужный,  раскинутый  лирой  хвост».)  представляет  собой: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>а) описание;               б) повествование;                      в) рассуждение.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>14. В  предложении:  «Земля  под  ногой  стала  как  гамак,  подвешенный  над  бездной»  -  используется: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>а) антитеза;                  б) сравнение;                        в) гипербола.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 xml:space="preserve">15. Сколько  лет  </w:t>
      </w:r>
      <w:proofErr w:type="spellStart"/>
      <w:r w:rsidRPr="00C80601">
        <w:rPr>
          <w:sz w:val="28"/>
          <w:szCs w:val="28"/>
        </w:rPr>
        <w:t>Митраше</w:t>
      </w:r>
      <w:proofErr w:type="spellEnd"/>
      <w:r w:rsidRPr="00C80601">
        <w:rPr>
          <w:sz w:val="28"/>
          <w:szCs w:val="28"/>
        </w:rPr>
        <w:t>?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>а) Десять  с  хвостиком;       б)  Девять  с  хвостиком;          в) Восемь  с  хвостиком.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 xml:space="preserve">16. </w:t>
      </w:r>
      <w:proofErr w:type="spellStart"/>
      <w:r w:rsidRPr="00C80601">
        <w:rPr>
          <w:sz w:val="28"/>
          <w:szCs w:val="28"/>
        </w:rPr>
        <w:t>Митраша</w:t>
      </w:r>
      <w:proofErr w:type="spellEnd"/>
      <w:r w:rsidRPr="00C80601">
        <w:rPr>
          <w:sz w:val="28"/>
          <w:szCs w:val="28"/>
        </w:rPr>
        <w:t xml:space="preserve">  младше  сестры  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>а) на  2  года;                         б) на  3  года;                             в) на  1  год.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 xml:space="preserve">17. </w:t>
      </w:r>
      <w:proofErr w:type="spellStart"/>
      <w:r w:rsidRPr="00C80601">
        <w:rPr>
          <w:sz w:val="28"/>
          <w:szCs w:val="28"/>
        </w:rPr>
        <w:t>Митраша</w:t>
      </w:r>
      <w:proofErr w:type="spellEnd"/>
      <w:r w:rsidRPr="00C80601">
        <w:rPr>
          <w:sz w:val="28"/>
          <w:szCs w:val="28"/>
        </w:rPr>
        <w:t xml:space="preserve">  и  Настя  отправились  за  клюквой  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>а) осенью;                         б) весной;                             в) летом.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 xml:space="preserve">18.  Настя  всю  свою  клюкву </w:t>
      </w:r>
    </w:p>
    <w:p w:rsidR="00E55AF1" w:rsidRPr="00C80601" w:rsidRDefault="00E55AF1" w:rsidP="00B95A05">
      <w:pPr>
        <w:rPr>
          <w:sz w:val="28"/>
          <w:szCs w:val="28"/>
        </w:rPr>
      </w:pPr>
      <w:r w:rsidRPr="00C80601">
        <w:rPr>
          <w:sz w:val="28"/>
          <w:szCs w:val="28"/>
        </w:rPr>
        <w:t>а) отдала  детям;              б) выбросила;                       в) заготовила  впрок.</w:t>
      </w:r>
    </w:p>
    <w:p w:rsidR="00E55AF1" w:rsidRPr="00C80601" w:rsidRDefault="00E55AF1" w:rsidP="00B95A05">
      <w:pPr>
        <w:rPr>
          <w:sz w:val="28"/>
          <w:szCs w:val="28"/>
        </w:rPr>
      </w:pPr>
    </w:p>
    <w:p w:rsidR="00E55AF1" w:rsidRPr="00C80601" w:rsidRDefault="00E55AF1" w:rsidP="00FC1589">
      <w:pPr>
        <w:pStyle w:val="ab"/>
        <w:spacing w:before="0" w:beforeAutospacing="0" w:after="0" w:afterAutospacing="0"/>
        <w:rPr>
          <w:sz w:val="28"/>
          <w:szCs w:val="28"/>
        </w:rPr>
      </w:pPr>
      <w:r w:rsidRPr="00C80601">
        <w:rPr>
          <w:bCs/>
          <w:sz w:val="28"/>
          <w:szCs w:val="28"/>
        </w:rPr>
        <w:t xml:space="preserve">Тест по рассказу </w:t>
      </w:r>
      <w:proofErr w:type="spellStart"/>
      <w:r w:rsidRPr="00C80601">
        <w:rPr>
          <w:bCs/>
          <w:sz w:val="28"/>
          <w:szCs w:val="28"/>
        </w:rPr>
        <w:t>В.П.Распутина</w:t>
      </w:r>
      <w:proofErr w:type="spellEnd"/>
      <w:r w:rsidRPr="00C80601">
        <w:rPr>
          <w:bCs/>
          <w:sz w:val="28"/>
          <w:szCs w:val="28"/>
        </w:rPr>
        <w:t xml:space="preserve"> “Конь с розовой гривой”</w:t>
      </w:r>
    </w:p>
    <w:p w:rsidR="00E55AF1" w:rsidRPr="00C80601" w:rsidRDefault="00E55AF1" w:rsidP="00FC1589">
      <w:pPr>
        <w:pStyle w:val="ab"/>
        <w:spacing w:before="0" w:beforeAutospacing="0" w:after="0" w:afterAutospacing="0"/>
        <w:rPr>
          <w:sz w:val="28"/>
          <w:szCs w:val="28"/>
        </w:rPr>
      </w:pPr>
      <w:r w:rsidRPr="00C80601">
        <w:rPr>
          <w:sz w:val="28"/>
          <w:szCs w:val="28"/>
        </w:rPr>
        <w:t>1. Как зовут бабушку героя?</w:t>
      </w:r>
    </w:p>
    <w:p w:rsidR="00E55AF1" w:rsidRPr="00C80601" w:rsidRDefault="00E55AF1" w:rsidP="00FC1589">
      <w:pPr>
        <w:pStyle w:val="ab"/>
        <w:spacing w:before="0" w:beforeAutospacing="0" w:after="0" w:afterAutospacing="0"/>
        <w:rPr>
          <w:sz w:val="28"/>
          <w:szCs w:val="28"/>
        </w:rPr>
      </w:pPr>
      <w:r w:rsidRPr="00C80601">
        <w:rPr>
          <w:sz w:val="28"/>
          <w:szCs w:val="28"/>
        </w:rPr>
        <w:t>а) Михайлова; б) Николаевна; в) Петровна.</w:t>
      </w:r>
    </w:p>
    <w:p w:rsidR="00E55AF1" w:rsidRPr="00C80601" w:rsidRDefault="00E55AF1" w:rsidP="00FC1589">
      <w:pPr>
        <w:pStyle w:val="ab"/>
        <w:spacing w:before="0" w:beforeAutospacing="0" w:after="0" w:afterAutospacing="0"/>
        <w:rPr>
          <w:sz w:val="28"/>
          <w:szCs w:val="28"/>
        </w:rPr>
      </w:pPr>
      <w:r w:rsidRPr="00C80601">
        <w:rPr>
          <w:sz w:val="28"/>
          <w:szCs w:val="28"/>
        </w:rPr>
        <w:t xml:space="preserve">2. Что просил шантажом у главного героя его лучший друг? </w:t>
      </w:r>
    </w:p>
    <w:p w:rsidR="00E55AF1" w:rsidRPr="00C80601" w:rsidRDefault="00E55AF1" w:rsidP="00FC1589">
      <w:pPr>
        <w:pStyle w:val="ab"/>
        <w:spacing w:before="0" w:beforeAutospacing="0" w:after="0" w:afterAutospacing="0"/>
        <w:rPr>
          <w:sz w:val="28"/>
          <w:szCs w:val="28"/>
        </w:rPr>
      </w:pPr>
      <w:r w:rsidRPr="00C80601">
        <w:rPr>
          <w:sz w:val="28"/>
          <w:szCs w:val="28"/>
        </w:rPr>
        <w:t>а) калач; б) булку; в) шаньга.</w:t>
      </w:r>
    </w:p>
    <w:p w:rsidR="00E55AF1" w:rsidRPr="00C80601" w:rsidRDefault="00E55AF1" w:rsidP="00FC1589">
      <w:pPr>
        <w:pStyle w:val="ab"/>
        <w:spacing w:before="0" w:beforeAutospacing="0" w:after="0" w:afterAutospacing="0"/>
        <w:rPr>
          <w:sz w:val="28"/>
          <w:szCs w:val="28"/>
        </w:rPr>
      </w:pPr>
      <w:r w:rsidRPr="00C80601">
        <w:rPr>
          <w:sz w:val="28"/>
          <w:szCs w:val="28"/>
        </w:rPr>
        <w:t>3. Как звали брата героя, которого тётка Августа забрала с собой на лесоучасток?</w:t>
      </w:r>
    </w:p>
    <w:p w:rsidR="00E55AF1" w:rsidRPr="00C80601" w:rsidRDefault="00E55AF1" w:rsidP="00FC1589">
      <w:pPr>
        <w:pStyle w:val="ab"/>
        <w:spacing w:before="0" w:beforeAutospacing="0" w:after="0" w:afterAutospacing="0"/>
        <w:rPr>
          <w:sz w:val="28"/>
          <w:szCs w:val="28"/>
        </w:rPr>
      </w:pPr>
      <w:r w:rsidRPr="00C80601">
        <w:rPr>
          <w:sz w:val="28"/>
          <w:szCs w:val="28"/>
        </w:rPr>
        <w:t>а) Алёша; б) Миша; в) Коля.</w:t>
      </w:r>
    </w:p>
    <w:p w:rsidR="00E55AF1" w:rsidRPr="00C80601" w:rsidRDefault="00E55AF1" w:rsidP="00FC1589">
      <w:pPr>
        <w:pStyle w:val="ab"/>
        <w:spacing w:before="0" w:beforeAutospacing="0" w:after="0" w:afterAutospacing="0"/>
        <w:rPr>
          <w:sz w:val="28"/>
          <w:szCs w:val="28"/>
        </w:rPr>
      </w:pPr>
      <w:r w:rsidRPr="00C80601">
        <w:rPr>
          <w:sz w:val="28"/>
          <w:szCs w:val="28"/>
        </w:rPr>
        <w:t>4. Что произошло с матерью героя?</w:t>
      </w:r>
    </w:p>
    <w:p w:rsidR="00E55AF1" w:rsidRPr="00C80601" w:rsidRDefault="00E55AF1" w:rsidP="00FC1589">
      <w:pPr>
        <w:pStyle w:val="ab"/>
        <w:spacing w:before="0" w:beforeAutospacing="0" w:after="0" w:afterAutospacing="0"/>
        <w:rPr>
          <w:sz w:val="28"/>
          <w:szCs w:val="28"/>
        </w:rPr>
      </w:pPr>
      <w:r w:rsidRPr="00C80601">
        <w:rPr>
          <w:sz w:val="28"/>
          <w:szCs w:val="28"/>
        </w:rPr>
        <w:t>а) Она утонула; б) Её сбила машина.</w:t>
      </w:r>
    </w:p>
    <w:p w:rsidR="00E55AF1" w:rsidRPr="00C80601" w:rsidRDefault="00E55AF1" w:rsidP="00FC1589">
      <w:pPr>
        <w:pStyle w:val="ab"/>
        <w:spacing w:before="0" w:beforeAutospacing="0" w:after="0" w:afterAutospacing="0"/>
        <w:rPr>
          <w:sz w:val="28"/>
          <w:szCs w:val="28"/>
        </w:rPr>
      </w:pPr>
      <w:r w:rsidRPr="00C80601">
        <w:rPr>
          <w:sz w:val="28"/>
          <w:szCs w:val="28"/>
        </w:rPr>
        <w:t>5. Как звали тётку, которая после побега героя с речки от бабушки накормила его?</w:t>
      </w:r>
    </w:p>
    <w:p w:rsidR="00E55AF1" w:rsidRPr="00C80601" w:rsidRDefault="00E55AF1" w:rsidP="00FC1589">
      <w:pPr>
        <w:pStyle w:val="ab"/>
        <w:spacing w:before="0" w:beforeAutospacing="0" w:after="0" w:afterAutospacing="0"/>
        <w:rPr>
          <w:sz w:val="28"/>
          <w:szCs w:val="28"/>
        </w:rPr>
      </w:pPr>
      <w:r w:rsidRPr="00C80601">
        <w:rPr>
          <w:sz w:val="28"/>
          <w:szCs w:val="28"/>
        </w:rPr>
        <w:lastRenderedPageBreak/>
        <w:t xml:space="preserve">а) </w:t>
      </w:r>
      <w:proofErr w:type="spellStart"/>
      <w:r w:rsidRPr="00C80601">
        <w:rPr>
          <w:sz w:val="28"/>
          <w:szCs w:val="28"/>
        </w:rPr>
        <w:t>Васяна</w:t>
      </w:r>
      <w:proofErr w:type="spellEnd"/>
      <w:r w:rsidRPr="00C80601">
        <w:rPr>
          <w:sz w:val="28"/>
          <w:szCs w:val="28"/>
        </w:rPr>
        <w:t>; в) Петровна; в) Феня.</w:t>
      </w:r>
    </w:p>
    <w:p w:rsidR="00E55AF1" w:rsidRPr="00C80601" w:rsidRDefault="00E55AF1" w:rsidP="00FC1589">
      <w:pPr>
        <w:pStyle w:val="ab"/>
        <w:spacing w:before="0" w:beforeAutospacing="0" w:after="0" w:afterAutospacing="0"/>
        <w:rPr>
          <w:sz w:val="28"/>
          <w:szCs w:val="28"/>
        </w:rPr>
      </w:pPr>
      <w:r w:rsidRPr="00C80601">
        <w:rPr>
          <w:sz w:val="28"/>
          <w:szCs w:val="28"/>
        </w:rPr>
        <w:t>6. Как назывался предмет, который ребята взяли в лес?</w:t>
      </w:r>
    </w:p>
    <w:p w:rsidR="00E55AF1" w:rsidRPr="00C80601" w:rsidRDefault="00E55AF1" w:rsidP="00FC1589">
      <w:pPr>
        <w:pStyle w:val="ab"/>
        <w:spacing w:before="0" w:beforeAutospacing="0" w:after="0" w:afterAutospacing="0"/>
        <w:rPr>
          <w:sz w:val="28"/>
          <w:szCs w:val="28"/>
        </w:rPr>
      </w:pPr>
      <w:r w:rsidRPr="00C80601">
        <w:rPr>
          <w:sz w:val="28"/>
          <w:szCs w:val="28"/>
        </w:rPr>
        <w:t>а) корзинка; б) ведерко; в) туесок.</w:t>
      </w:r>
    </w:p>
    <w:p w:rsidR="00E55AF1" w:rsidRPr="00C80601" w:rsidRDefault="00E55AF1" w:rsidP="00FC1589">
      <w:pPr>
        <w:rPr>
          <w:sz w:val="28"/>
          <w:szCs w:val="28"/>
        </w:rPr>
      </w:pPr>
    </w:p>
    <w:p w:rsidR="00E55AF1" w:rsidRPr="00C80601" w:rsidRDefault="00E55AF1" w:rsidP="00495EC7">
      <w:pPr>
        <w:outlineLvl w:val="0"/>
        <w:rPr>
          <w:bCs/>
          <w:kern w:val="36"/>
          <w:sz w:val="28"/>
          <w:szCs w:val="28"/>
        </w:rPr>
      </w:pPr>
      <w:r w:rsidRPr="00C80601">
        <w:rPr>
          <w:bCs/>
          <w:kern w:val="36"/>
          <w:sz w:val="28"/>
          <w:szCs w:val="28"/>
        </w:rPr>
        <w:t xml:space="preserve">Творческая работа по рассказу А.И. Куприна "Белый пудель" </w:t>
      </w:r>
    </w:p>
    <w:p w:rsidR="00E55AF1" w:rsidRPr="00C80601" w:rsidRDefault="00E55AF1" w:rsidP="00495EC7">
      <w:pPr>
        <w:rPr>
          <w:sz w:val="28"/>
          <w:szCs w:val="28"/>
        </w:rPr>
      </w:pPr>
      <w:r w:rsidRPr="00C80601">
        <w:rPr>
          <w:sz w:val="28"/>
          <w:szCs w:val="28"/>
        </w:rPr>
        <w:t xml:space="preserve">Составить </w:t>
      </w:r>
      <w:proofErr w:type="spellStart"/>
      <w:r w:rsidRPr="00C80601">
        <w:rPr>
          <w:sz w:val="28"/>
          <w:szCs w:val="28"/>
        </w:rPr>
        <w:t>синквейн</w:t>
      </w:r>
      <w:proofErr w:type="spellEnd"/>
      <w:r w:rsidRPr="00C80601">
        <w:rPr>
          <w:sz w:val="28"/>
          <w:szCs w:val="28"/>
        </w:rPr>
        <w:t xml:space="preserve"> на тему «Дружба» и «Доброта». </w:t>
      </w:r>
    </w:p>
    <w:tbl>
      <w:tblPr>
        <w:tblW w:w="0" w:type="auto"/>
        <w:tblCellSpacing w:w="0" w:type="dxa"/>
        <w:tblInd w:w="15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3731"/>
        <w:gridCol w:w="4217"/>
      </w:tblGrid>
      <w:tr w:rsidR="00E55AF1" w:rsidRPr="00C80601" w:rsidTr="00495EC7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E55AF1" w:rsidRPr="00C80601" w:rsidRDefault="00E55AF1" w:rsidP="00495EC7">
            <w:pPr>
              <w:rPr>
                <w:sz w:val="28"/>
                <w:szCs w:val="28"/>
              </w:rPr>
            </w:pPr>
            <w:r w:rsidRPr="00C80601">
              <w:rPr>
                <w:i/>
                <w:iCs/>
                <w:sz w:val="28"/>
                <w:szCs w:val="28"/>
              </w:rPr>
              <w:t>Дружба.</w:t>
            </w:r>
            <w:r w:rsidRPr="00C80601">
              <w:rPr>
                <w:sz w:val="28"/>
                <w:szCs w:val="28"/>
              </w:rPr>
              <w:br/>
            </w:r>
            <w:r w:rsidRPr="00C80601">
              <w:rPr>
                <w:i/>
                <w:iCs/>
                <w:sz w:val="28"/>
                <w:szCs w:val="28"/>
              </w:rPr>
              <w:t>Истинная, крепкая.</w:t>
            </w:r>
            <w:r w:rsidRPr="00C80601">
              <w:rPr>
                <w:sz w:val="28"/>
                <w:szCs w:val="28"/>
              </w:rPr>
              <w:br/>
            </w:r>
            <w:r w:rsidRPr="00C80601">
              <w:rPr>
                <w:i/>
                <w:iCs/>
                <w:sz w:val="28"/>
                <w:szCs w:val="28"/>
              </w:rPr>
              <w:t>Беречь, заботиться, любить.</w:t>
            </w:r>
            <w:r w:rsidRPr="00C80601">
              <w:rPr>
                <w:sz w:val="28"/>
                <w:szCs w:val="28"/>
              </w:rPr>
              <w:br/>
            </w:r>
            <w:r w:rsidRPr="00C80601">
              <w:rPr>
                <w:i/>
                <w:iCs/>
                <w:sz w:val="28"/>
                <w:szCs w:val="28"/>
              </w:rPr>
              <w:t>Друг в беде не бросит.</w:t>
            </w:r>
            <w:r w:rsidRPr="00C80601">
              <w:rPr>
                <w:sz w:val="28"/>
                <w:szCs w:val="28"/>
              </w:rPr>
              <w:br/>
            </w:r>
            <w:r w:rsidRPr="00C80601">
              <w:rPr>
                <w:i/>
                <w:iCs/>
                <w:sz w:val="28"/>
                <w:szCs w:val="28"/>
              </w:rPr>
              <w:t>Преданность.</w:t>
            </w:r>
            <w:r w:rsidRPr="00C80601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</w:tcBorders>
          </w:tcPr>
          <w:p w:rsidR="00E55AF1" w:rsidRPr="00C80601" w:rsidRDefault="00E55AF1" w:rsidP="00495EC7">
            <w:pPr>
              <w:rPr>
                <w:sz w:val="28"/>
                <w:szCs w:val="28"/>
              </w:rPr>
            </w:pPr>
            <w:r w:rsidRPr="00C80601">
              <w:rPr>
                <w:i/>
                <w:iCs/>
                <w:sz w:val="28"/>
                <w:szCs w:val="28"/>
              </w:rPr>
              <w:t>Доброта.</w:t>
            </w:r>
            <w:r w:rsidRPr="00C80601">
              <w:rPr>
                <w:sz w:val="28"/>
                <w:szCs w:val="28"/>
              </w:rPr>
              <w:br/>
            </w:r>
            <w:r w:rsidRPr="00C80601">
              <w:rPr>
                <w:i/>
                <w:iCs/>
                <w:sz w:val="28"/>
                <w:szCs w:val="28"/>
              </w:rPr>
              <w:t>Чуткая, сердечная.</w:t>
            </w:r>
            <w:r w:rsidRPr="00C80601">
              <w:rPr>
                <w:sz w:val="28"/>
                <w:szCs w:val="28"/>
              </w:rPr>
              <w:br/>
            </w:r>
            <w:r w:rsidRPr="00C80601">
              <w:rPr>
                <w:i/>
                <w:iCs/>
                <w:sz w:val="28"/>
                <w:szCs w:val="28"/>
              </w:rPr>
              <w:t>Жалеет, сочувствует, помогает.</w:t>
            </w:r>
            <w:r w:rsidRPr="00C80601">
              <w:rPr>
                <w:sz w:val="28"/>
                <w:szCs w:val="28"/>
              </w:rPr>
              <w:br/>
            </w:r>
            <w:r w:rsidRPr="00C80601">
              <w:rPr>
                <w:i/>
                <w:iCs/>
                <w:sz w:val="28"/>
                <w:szCs w:val="28"/>
              </w:rPr>
              <w:t>Доброта – лучше красоты.</w:t>
            </w:r>
            <w:r w:rsidRPr="00C80601">
              <w:rPr>
                <w:sz w:val="28"/>
                <w:szCs w:val="28"/>
              </w:rPr>
              <w:br/>
            </w:r>
            <w:r w:rsidRPr="00C80601">
              <w:rPr>
                <w:i/>
                <w:iCs/>
                <w:sz w:val="28"/>
                <w:szCs w:val="28"/>
              </w:rPr>
              <w:t>Сострадание.</w:t>
            </w:r>
          </w:p>
        </w:tc>
      </w:tr>
    </w:tbl>
    <w:p w:rsidR="00E55AF1" w:rsidRPr="00C80601" w:rsidRDefault="00E55AF1" w:rsidP="00B95A05">
      <w:pPr>
        <w:rPr>
          <w:sz w:val="28"/>
          <w:szCs w:val="28"/>
        </w:rPr>
      </w:pPr>
    </w:p>
    <w:p w:rsidR="00E55AF1" w:rsidRPr="00C80601" w:rsidRDefault="00E55AF1" w:rsidP="00B95A05">
      <w:pPr>
        <w:rPr>
          <w:sz w:val="28"/>
          <w:szCs w:val="28"/>
        </w:rPr>
      </w:pPr>
    </w:p>
    <w:p w:rsidR="00E55AF1" w:rsidRPr="00C80601" w:rsidRDefault="00E55AF1" w:rsidP="00750347">
      <w:pPr>
        <w:rPr>
          <w:sz w:val="28"/>
          <w:szCs w:val="28"/>
        </w:rPr>
      </w:pPr>
      <w:r w:rsidRPr="00C80601">
        <w:rPr>
          <w:sz w:val="28"/>
          <w:szCs w:val="28"/>
        </w:rPr>
        <w:t xml:space="preserve">План анализа стихотворения  </w:t>
      </w:r>
      <w:proofErr w:type="spellStart"/>
      <w:r w:rsidRPr="00C80601">
        <w:rPr>
          <w:sz w:val="28"/>
          <w:szCs w:val="28"/>
        </w:rPr>
        <w:t>С.Есенина</w:t>
      </w:r>
      <w:proofErr w:type="spellEnd"/>
      <w:r w:rsidRPr="00C80601">
        <w:rPr>
          <w:sz w:val="28"/>
          <w:szCs w:val="28"/>
        </w:rPr>
        <w:t xml:space="preserve">  «Песнь о собаке»</w:t>
      </w:r>
    </w:p>
    <w:p w:rsidR="00E55AF1" w:rsidRPr="00C80601" w:rsidRDefault="00E55AF1" w:rsidP="00750347">
      <w:pPr>
        <w:rPr>
          <w:sz w:val="28"/>
          <w:szCs w:val="28"/>
        </w:rPr>
      </w:pPr>
      <w:r w:rsidRPr="00C80601">
        <w:rPr>
          <w:sz w:val="28"/>
          <w:szCs w:val="28"/>
        </w:rPr>
        <w:t>1 Каким настроением проникнуто стихотворение?</w:t>
      </w:r>
    </w:p>
    <w:p w:rsidR="00E55AF1" w:rsidRPr="00C80601" w:rsidRDefault="00E55AF1" w:rsidP="00750347">
      <w:pPr>
        <w:rPr>
          <w:sz w:val="28"/>
          <w:szCs w:val="28"/>
        </w:rPr>
      </w:pPr>
      <w:r w:rsidRPr="00C80601">
        <w:rPr>
          <w:sz w:val="28"/>
          <w:szCs w:val="28"/>
        </w:rPr>
        <w:t>2 Какова основная мысль стихотворения? Как автор показывает свое отношение к происходящему?</w:t>
      </w:r>
    </w:p>
    <w:p w:rsidR="00E55AF1" w:rsidRPr="00C80601" w:rsidRDefault="00E55AF1" w:rsidP="00750347">
      <w:pPr>
        <w:rPr>
          <w:sz w:val="28"/>
          <w:szCs w:val="28"/>
        </w:rPr>
      </w:pPr>
      <w:r w:rsidRPr="00C80601">
        <w:rPr>
          <w:sz w:val="28"/>
          <w:szCs w:val="28"/>
        </w:rPr>
        <w:t xml:space="preserve">3 Какие картины изобразил Есенин в стихотворении? </w:t>
      </w:r>
    </w:p>
    <w:p w:rsidR="00E55AF1" w:rsidRPr="00C80601" w:rsidRDefault="00E55AF1" w:rsidP="00750347">
      <w:pPr>
        <w:rPr>
          <w:sz w:val="28"/>
          <w:szCs w:val="28"/>
        </w:rPr>
      </w:pPr>
      <w:r w:rsidRPr="00C80601">
        <w:rPr>
          <w:sz w:val="28"/>
          <w:szCs w:val="28"/>
        </w:rPr>
        <w:t>4Случайно ли поэт взял число 7?</w:t>
      </w:r>
    </w:p>
    <w:p w:rsidR="00E55AF1" w:rsidRPr="00C80601" w:rsidRDefault="00E55AF1" w:rsidP="00750347">
      <w:pPr>
        <w:rPr>
          <w:sz w:val="28"/>
          <w:szCs w:val="28"/>
        </w:rPr>
      </w:pPr>
      <w:r w:rsidRPr="00C80601">
        <w:rPr>
          <w:sz w:val="28"/>
          <w:szCs w:val="28"/>
        </w:rPr>
        <w:t>5Как Есенин изображает счастье, любовь собаки?</w:t>
      </w:r>
    </w:p>
    <w:p w:rsidR="00E55AF1" w:rsidRPr="00C80601" w:rsidRDefault="00E55AF1" w:rsidP="00750347">
      <w:pPr>
        <w:rPr>
          <w:sz w:val="28"/>
          <w:szCs w:val="28"/>
        </w:rPr>
      </w:pPr>
      <w:r w:rsidRPr="00C80601">
        <w:rPr>
          <w:sz w:val="28"/>
          <w:szCs w:val="28"/>
        </w:rPr>
        <w:t xml:space="preserve">6Как изображает автор хозяина? </w:t>
      </w:r>
    </w:p>
    <w:p w:rsidR="00E55AF1" w:rsidRPr="00C80601" w:rsidRDefault="00E55AF1" w:rsidP="00750347">
      <w:pPr>
        <w:rPr>
          <w:sz w:val="28"/>
          <w:szCs w:val="28"/>
        </w:rPr>
      </w:pPr>
      <w:r w:rsidRPr="00C80601">
        <w:rPr>
          <w:sz w:val="28"/>
          <w:szCs w:val="28"/>
        </w:rPr>
        <w:t xml:space="preserve">7Найдите строчки, где говорится о том, как хозяин утопил щенков. Как вы их понимаете? Что хотел передать автор в этих строках? </w:t>
      </w:r>
    </w:p>
    <w:p w:rsidR="00E55AF1" w:rsidRPr="00C80601" w:rsidRDefault="00E55AF1" w:rsidP="00750347">
      <w:pPr>
        <w:rPr>
          <w:sz w:val="28"/>
          <w:szCs w:val="28"/>
        </w:rPr>
      </w:pPr>
      <w:r w:rsidRPr="00C80601">
        <w:rPr>
          <w:sz w:val="28"/>
          <w:szCs w:val="28"/>
        </w:rPr>
        <w:t>8Случайно ли у хозяина нет имени, а у собаки клички?</w:t>
      </w:r>
    </w:p>
    <w:p w:rsidR="00E55AF1" w:rsidRPr="00C80601" w:rsidRDefault="00E55AF1" w:rsidP="00750347">
      <w:pPr>
        <w:rPr>
          <w:sz w:val="28"/>
          <w:szCs w:val="28"/>
        </w:rPr>
      </w:pPr>
      <w:r w:rsidRPr="00C80601">
        <w:rPr>
          <w:sz w:val="28"/>
          <w:szCs w:val="28"/>
        </w:rPr>
        <w:t xml:space="preserve">9 Что противопоставил Есенин в стихотворении? </w:t>
      </w:r>
    </w:p>
    <w:p w:rsidR="00E55AF1" w:rsidRPr="00C80601" w:rsidRDefault="00E55AF1" w:rsidP="00750347">
      <w:pPr>
        <w:rPr>
          <w:sz w:val="28"/>
          <w:szCs w:val="28"/>
        </w:rPr>
      </w:pPr>
      <w:r w:rsidRPr="00C80601">
        <w:rPr>
          <w:sz w:val="28"/>
          <w:szCs w:val="28"/>
        </w:rPr>
        <w:t xml:space="preserve">10 Что, по- вашему, означает эпитет «хмурый»? </w:t>
      </w:r>
    </w:p>
    <w:p w:rsidR="00E55AF1" w:rsidRPr="00C80601" w:rsidRDefault="00E55AF1" w:rsidP="00750347">
      <w:pPr>
        <w:rPr>
          <w:sz w:val="28"/>
          <w:szCs w:val="28"/>
        </w:rPr>
      </w:pPr>
      <w:r w:rsidRPr="00C80601">
        <w:rPr>
          <w:sz w:val="28"/>
          <w:szCs w:val="28"/>
        </w:rPr>
        <w:t xml:space="preserve">11 Найдите в стихотворении такое сочетание, которое со смысловой точки зрения неверно, невозможно. </w:t>
      </w:r>
    </w:p>
    <w:p w:rsidR="00E55AF1" w:rsidRPr="00C80601" w:rsidRDefault="00E55AF1" w:rsidP="00750347">
      <w:pPr>
        <w:rPr>
          <w:sz w:val="28"/>
          <w:szCs w:val="28"/>
        </w:rPr>
      </w:pPr>
      <w:r w:rsidRPr="00C80601">
        <w:rPr>
          <w:sz w:val="28"/>
          <w:szCs w:val="28"/>
        </w:rPr>
        <w:t>12Найдите в тексте односоставное предложение. («Когда бросят ей камень в смех». Есенин хотел сказать, что, видимо, так бывало не раз и не один человек так поступал) .</w:t>
      </w:r>
    </w:p>
    <w:p w:rsidR="00E55AF1" w:rsidRPr="00C80601" w:rsidRDefault="00E55AF1" w:rsidP="00750347">
      <w:pPr>
        <w:rPr>
          <w:sz w:val="28"/>
          <w:szCs w:val="28"/>
        </w:rPr>
      </w:pPr>
      <w:r w:rsidRPr="00C80601">
        <w:rPr>
          <w:sz w:val="28"/>
          <w:szCs w:val="28"/>
        </w:rPr>
        <w:t xml:space="preserve">13Сделайте вывод. </w:t>
      </w:r>
    </w:p>
    <w:p w:rsidR="00E55AF1" w:rsidRPr="00C80601" w:rsidRDefault="00E55AF1" w:rsidP="00750347">
      <w:pPr>
        <w:rPr>
          <w:sz w:val="28"/>
          <w:szCs w:val="28"/>
        </w:rPr>
      </w:pPr>
    </w:p>
    <w:p w:rsidR="00E55AF1" w:rsidRPr="00C80601" w:rsidRDefault="00E55AF1" w:rsidP="00750347">
      <w:pPr>
        <w:rPr>
          <w:sz w:val="28"/>
          <w:szCs w:val="28"/>
        </w:rPr>
      </w:pPr>
    </w:p>
    <w:sectPr w:rsidR="00E55AF1" w:rsidRPr="00C80601" w:rsidSect="00C80601">
      <w:footerReference w:type="default" r:id="rId35"/>
      <w:pgSz w:w="16838" w:h="11906" w:orient="landscape"/>
      <w:pgMar w:top="1134" w:right="850" w:bottom="1134" w:left="1701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AF9" w:rsidRDefault="004A5AF9" w:rsidP="00A874DA">
      <w:r>
        <w:separator/>
      </w:r>
    </w:p>
  </w:endnote>
  <w:endnote w:type="continuationSeparator" w:id="0">
    <w:p w:rsidR="004A5AF9" w:rsidRDefault="004A5AF9" w:rsidP="00A87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AF1" w:rsidRDefault="00E55AF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AF9" w:rsidRDefault="004A5AF9" w:rsidP="00A874DA">
      <w:r>
        <w:separator/>
      </w:r>
    </w:p>
  </w:footnote>
  <w:footnote w:type="continuationSeparator" w:id="0">
    <w:p w:rsidR="004A5AF9" w:rsidRDefault="004A5AF9" w:rsidP="00A874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AFCADA6"/>
    <w:lvl w:ilvl="0">
      <w:numFmt w:val="bullet"/>
      <w:lvlText w:val="*"/>
      <w:lvlJc w:val="left"/>
    </w:lvl>
  </w:abstractNum>
  <w:abstractNum w:abstractNumId="1" w15:restartNumberingAfterBreak="0">
    <w:nsid w:val="03C72224"/>
    <w:multiLevelType w:val="multilevel"/>
    <w:tmpl w:val="D674C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E0E2DE3"/>
    <w:multiLevelType w:val="singleLevel"/>
    <w:tmpl w:val="1D466B5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0A06409"/>
    <w:multiLevelType w:val="hybridMultilevel"/>
    <w:tmpl w:val="D31A1ED4"/>
    <w:lvl w:ilvl="0" w:tplc="E0F480CA">
      <w:start w:val="1"/>
      <w:numFmt w:val="bullet"/>
      <w:lvlText w:val="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7F5E10"/>
    <w:multiLevelType w:val="multilevel"/>
    <w:tmpl w:val="CB1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BA65896"/>
    <w:multiLevelType w:val="multilevel"/>
    <w:tmpl w:val="881E81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66EE7484"/>
    <w:multiLevelType w:val="multilevel"/>
    <w:tmpl w:val="8EBA21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  <w:lvlOverride w:ilvl="0">
      <w:lvl w:ilvl="0">
        <w:numFmt w:val="bullet"/>
        <w:lvlText w:val="•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721D"/>
    <w:rsid w:val="000362D0"/>
    <w:rsid w:val="00052D10"/>
    <w:rsid w:val="000623FA"/>
    <w:rsid w:val="0007643E"/>
    <w:rsid w:val="000765DF"/>
    <w:rsid w:val="00087D95"/>
    <w:rsid w:val="000A3B85"/>
    <w:rsid w:val="000A3E61"/>
    <w:rsid w:val="000C097E"/>
    <w:rsid w:val="000C4021"/>
    <w:rsid w:val="00121B9F"/>
    <w:rsid w:val="001339EF"/>
    <w:rsid w:val="001349F2"/>
    <w:rsid w:val="001571BD"/>
    <w:rsid w:val="00197FE2"/>
    <w:rsid w:val="001B7BC7"/>
    <w:rsid w:val="001E2FFC"/>
    <w:rsid w:val="001F4966"/>
    <w:rsid w:val="00206B8A"/>
    <w:rsid w:val="00207800"/>
    <w:rsid w:val="00231180"/>
    <w:rsid w:val="00282F56"/>
    <w:rsid w:val="00287F3E"/>
    <w:rsid w:val="002972D1"/>
    <w:rsid w:val="002D30D8"/>
    <w:rsid w:val="002F05B2"/>
    <w:rsid w:val="00316E1E"/>
    <w:rsid w:val="003729FD"/>
    <w:rsid w:val="003E4860"/>
    <w:rsid w:val="00405F7E"/>
    <w:rsid w:val="00417448"/>
    <w:rsid w:val="00420DD7"/>
    <w:rsid w:val="004233A2"/>
    <w:rsid w:val="00435155"/>
    <w:rsid w:val="00495EC7"/>
    <w:rsid w:val="00496A4C"/>
    <w:rsid w:val="004A5AF9"/>
    <w:rsid w:val="004B1264"/>
    <w:rsid w:val="004B5CDC"/>
    <w:rsid w:val="004E63B4"/>
    <w:rsid w:val="00500C3A"/>
    <w:rsid w:val="00505477"/>
    <w:rsid w:val="00513598"/>
    <w:rsid w:val="005261D9"/>
    <w:rsid w:val="0055721D"/>
    <w:rsid w:val="005A3738"/>
    <w:rsid w:val="005A54B9"/>
    <w:rsid w:val="005C1295"/>
    <w:rsid w:val="005C28D1"/>
    <w:rsid w:val="00601DFB"/>
    <w:rsid w:val="00602E21"/>
    <w:rsid w:val="00661F1A"/>
    <w:rsid w:val="006648C2"/>
    <w:rsid w:val="00685D8D"/>
    <w:rsid w:val="006C0414"/>
    <w:rsid w:val="006E41C6"/>
    <w:rsid w:val="00750347"/>
    <w:rsid w:val="0077656D"/>
    <w:rsid w:val="007B3512"/>
    <w:rsid w:val="007B7778"/>
    <w:rsid w:val="007E4975"/>
    <w:rsid w:val="00821A98"/>
    <w:rsid w:val="00843163"/>
    <w:rsid w:val="00863363"/>
    <w:rsid w:val="008C5012"/>
    <w:rsid w:val="00907239"/>
    <w:rsid w:val="0095631A"/>
    <w:rsid w:val="00976388"/>
    <w:rsid w:val="00A36268"/>
    <w:rsid w:val="00A571D2"/>
    <w:rsid w:val="00A73096"/>
    <w:rsid w:val="00A874DA"/>
    <w:rsid w:val="00AF05D7"/>
    <w:rsid w:val="00B457DE"/>
    <w:rsid w:val="00B7447A"/>
    <w:rsid w:val="00B76F2E"/>
    <w:rsid w:val="00B95A05"/>
    <w:rsid w:val="00BA3E77"/>
    <w:rsid w:val="00BD3716"/>
    <w:rsid w:val="00C27673"/>
    <w:rsid w:val="00C31826"/>
    <w:rsid w:val="00C4059B"/>
    <w:rsid w:val="00C64774"/>
    <w:rsid w:val="00C80601"/>
    <w:rsid w:val="00C80AE5"/>
    <w:rsid w:val="00CB40B0"/>
    <w:rsid w:val="00CF58B8"/>
    <w:rsid w:val="00D37BA3"/>
    <w:rsid w:val="00D6140B"/>
    <w:rsid w:val="00D855D4"/>
    <w:rsid w:val="00DA4EAE"/>
    <w:rsid w:val="00DA4EFD"/>
    <w:rsid w:val="00DB6E91"/>
    <w:rsid w:val="00E411F0"/>
    <w:rsid w:val="00E51B85"/>
    <w:rsid w:val="00E55AF1"/>
    <w:rsid w:val="00E6194C"/>
    <w:rsid w:val="00E64B81"/>
    <w:rsid w:val="00E657CD"/>
    <w:rsid w:val="00E82BA6"/>
    <w:rsid w:val="00E97819"/>
    <w:rsid w:val="00F4324A"/>
    <w:rsid w:val="00F432E8"/>
    <w:rsid w:val="00F81CED"/>
    <w:rsid w:val="00F8461F"/>
    <w:rsid w:val="00F92F0D"/>
    <w:rsid w:val="00FC1589"/>
    <w:rsid w:val="00FD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BAB8A9"/>
  <w15:docId w15:val="{1329C111-F37D-4335-89BA-113760610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2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495EC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95EC7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3">
    <w:name w:val="Стиль"/>
    <w:uiPriority w:val="99"/>
    <w:rsid w:val="000A3E6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a4">
    <w:name w:val="Body Text"/>
    <w:basedOn w:val="a"/>
    <w:link w:val="a5"/>
    <w:uiPriority w:val="99"/>
    <w:rsid w:val="000A3E61"/>
    <w:pPr>
      <w:spacing w:after="120"/>
    </w:pPr>
  </w:style>
  <w:style w:type="character" w:customStyle="1" w:styleId="a5">
    <w:name w:val="Основной текст Знак"/>
    <w:link w:val="a4"/>
    <w:uiPriority w:val="99"/>
    <w:locked/>
    <w:rsid w:val="000A3E61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99"/>
    <w:qFormat/>
    <w:rsid w:val="000A3E61"/>
    <w:rPr>
      <w:rFonts w:eastAsia="Times New Roman"/>
      <w:sz w:val="22"/>
      <w:szCs w:val="22"/>
    </w:rPr>
  </w:style>
  <w:style w:type="paragraph" w:styleId="a8">
    <w:name w:val="Body Text Indent"/>
    <w:basedOn w:val="a"/>
    <w:link w:val="a9"/>
    <w:uiPriority w:val="99"/>
    <w:rsid w:val="007E4975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locked/>
    <w:rsid w:val="007E497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uiPriority w:val="99"/>
    <w:rsid w:val="007E4975"/>
    <w:pPr>
      <w:widowControl w:val="0"/>
      <w:jc w:val="center"/>
    </w:pPr>
    <w:rPr>
      <w:rFonts w:ascii="Times New Roman" w:eastAsia="Times New Roman" w:hAnsi="Times New Roman"/>
      <w:b/>
      <w:sz w:val="32"/>
    </w:rPr>
  </w:style>
  <w:style w:type="paragraph" w:customStyle="1" w:styleId="c0">
    <w:name w:val="c0"/>
    <w:basedOn w:val="a"/>
    <w:uiPriority w:val="99"/>
    <w:rsid w:val="007E4975"/>
    <w:pPr>
      <w:spacing w:before="100" w:beforeAutospacing="1" w:after="100" w:afterAutospacing="1"/>
    </w:pPr>
  </w:style>
  <w:style w:type="character" w:customStyle="1" w:styleId="c8">
    <w:name w:val="c8"/>
    <w:uiPriority w:val="99"/>
    <w:rsid w:val="007E4975"/>
    <w:rPr>
      <w:rFonts w:cs="Times New Roman"/>
    </w:rPr>
  </w:style>
  <w:style w:type="character" w:styleId="aa">
    <w:name w:val="Strong"/>
    <w:uiPriority w:val="99"/>
    <w:qFormat/>
    <w:rsid w:val="007E4975"/>
    <w:rPr>
      <w:rFonts w:cs="Times New Roman"/>
      <w:b/>
      <w:bCs/>
    </w:rPr>
  </w:style>
  <w:style w:type="paragraph" w:customStyle="1" w:styleId="c1">
    <w:name w:val="c1"/>
    <w:basedOn w:val="a"/>
    <w:uiPriority w:val="99"/>
    <w:rsid w:val="00B95A05"/>
    <w:pPr>
      <w:spacing w:before="100" w:beforeAutospacing="1" w:after="100" w:afterAutospacing="1"/>
    </w:pPr>
  </w:style>
  <w:style w:type="character" w:customStyle="1" w:styleId="c3">
    <w:name w:val="c3"/>
    <w:uiPriority w:val="99"/>
    <w:rsid w:val="00B95A05"/>
    <w:rPr>
      <w:rFonts w:cs="Times New Roman"/>
    </w:rPr>
  </w:style>
  <w:style w:type="paragraph" w:styleId="ab">
    <w:name w:val="Normal (Web)"/>
    <w:basedOn w:val="a"/>
    <w:uiPriority w:val="99"/>
    <w:semiHidden/>
    <w:rsid w:val="00FC1589"/>
    <w:pPr>
      <w:spacing w:before="100" w:beforeAutospacing="1" w:after="100" w:afterAutospacing="1"/>
    </w:pPr>
  </w:style>
  <w:style w:type="character" w:styleId="ac">
    <w:name w:val="Emphasis"/>
    <w:uiPriority w:val="99"/>
    <w:qFormat/>
    <w:rsid w:val="00495EC7"/>
    <w:rPr>
      <w:rFonts w:cs="Times New Roman"/>
      <w:i/>
      <w:iCs/>
    </w:rPr>
  </w:style>
  <w:style w:type="character" w:customStyle="1" w:styleId="c2">
    <w:name w:val="c2"/>
    <w:uiPriority w:val="99"/>
    <w:rsid w:val="00495EC7"/>
    <w:rPr>
      <w:rFonts w:cs="Times New Roman"/>
    </w:rPr>
  </w:style>
  <w:style w:type="character" w:customStyle="1" w:styleId="a7">
    <w:name w:val="Без интервала Знак"/>
    <w:link w:val="a6"/>
    <w:uiPriority w:val="99"/>
    <w:locked/>
    <w:rsid w:val="005A3738"/>
    <w:rPr>
      <w:rFonts w:eastAsia="Times New Roman"/>
      <w:sz w:val="22"/>
      <w:szCs w:val="22"/>
      <w:lang w:eastAsia="ru-RU" w:bidi="ar-SA"/>
    </w:rPr>
  </w:style>
  <w:style w:type="paragraph" w:styleId="ad">
    <w:name w:val="header"/>
    <w:basedOn w:val="a"/>
    <w:link w:val="ae"/>
    <w:uiPriority w:val="99"/>
    <w:semiHidden/>
    <w:rsid w:val="00A874D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semiHidden/>
    <w:locked/>
    <w:rsid w:val="00A874DA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A874D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locked/>
    <w:rsid w:val="00A874DA"/>
    <w:rPr>
      <w:rFonts w:ascii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99"/>
    <w:rsid w:val="00BD37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619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oki.net/docrus.htm/" TargetMode="External"/><Relationship Id="rId13" Type="http://schemas.openxmlformats.org/officeDocument/2006/relationships/hyperlink" Target="http://litera.edu.ru/" TargetMode="External"/><Relationship Id="rId18" Type="http://schemas.openxmlformats.org/officeDocument/2006/relationships/hyperlink" Target="http://infoteka.intergu.ru/index.asp?main=res&amp;id_subject=23" TargetMode="External"/><Relationship Id="rId26" Type="http://schemas.openxmlformats.org/officeDocument/2006/relationships/hyperlink" Target="http://www.saharina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prosv.ru/umk/konkurs/info.aspx?ob_no=12267/" TargetMode="External"/><Relationship Id="rId34" Type="http://schemas.openxmlformats.org/officeDocument/2006/relationships/hyperlink" Target="http://www.desc.ru/show.html?id=614/" TargetMode="External"/><Relationship Id="rId7" Type="http://schemas.openxmlformats.org/officeDocument/2006/relationships/hyperlink" Target="http://www.proshkolu.ru/club/lit/" TargetMode="External"/><Relationship Id="rId12" Type="http://schemas.openxmlformats.org/officeDocument/2006/relationships/hyperlink" Target="http://festival.1september.ru/subjects/9" TargetMode="External"/><Relationship Id="rId17" Type="http://schemas.openxmlformats.org/officeDocument/2006/relationships/hyperlink" Target="http://school.iot.ru/" TargetMode="External"/><Relationship Id="rId25" Type="http://schemas.openxmlformats.org/officeDocument/2006/relationships/hyperlink" Target="http://gvozdikova.ucoz.ru" TargetMode="External"/><Relationship Id="rId33" Type="http://schemas.openxmlformats.org/officeDocument/2006/relationships/hyperlink" Target="http://www.eidos.ru/olymp/olymp-list.ht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t-n.ru/communities.aspx?cat_no=2168&amp;tmpl=com/" TargetMode="External"/><Relationship Id="rId20" Type="http://schemas.openxmlformats.org/officeDocument/2006/relationships/hyperlink" Target="http://person.edu.ru/default.asp?ob_no=2465/" TargetMode="External"/><Relationship Id="rId29" Type="http://schemas.openxmlformats.org/officeDocument/2006/relationships/hyperlink" Target="http://test.rsr-olymp.ru/olympiad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t.1september.ru/" TargetMode="External"/><Relationship Id="rId24" Type="http://schemas.openxmlformats.org/officeDocument/2006/relationships/hyperlink" Target="http://www.gramma.ru/" TargetMode="External"/><Relationship Id="rId32" Type="http://schemas.openxmlformats.org/officeDocument/2006/relationships/hyperlink" Target="http://www.svetozar.ru/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school-collection.edu.ru/catalog/rubr/8f5d7210-86a6-11da-a72b-0800200c9a66/16038/?&amp;sort/" TargetMode="External"/><Relationship Id="rId23" Type="http://schemas.openxmlformats.org/officeDocument/2006/relationships/hyperlink" Target="http://uchitel.cuba-vision.com/index.asp/" TargetMode="External"/><Relationship Id="rId28" Type="http://schemas.openxmlformats.org/officeDocument/2006/relationships/hyperlink" Target="http://www.rsr-olymp.ru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a4format.ru/" TargetMode="External"/><Relationship Id="rId19" Type="http://schemas.openxmlformats.org/officeDocument/2006/relationships/hyperlink" Target="http://infoteka.intergu.ru/index.asp?main=res" TargetMode="External"/><Relationship Id="rId31" Type="http://schemas.openxmlformats.org/officeDocument/2006/relationships/hyperlink" Target="http://olympiads.mccme.ru/turl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ollection.edu.ru/default.asp?ob_no=16970/" TargetMode="External"/><Relationship Id="rId14" Type="http://schemas.openxmlformats.org/officeDocument/2006/relationships/hyperlink" Target="http://window.edu.ru/window/catalog?p_rubr=2.1.10/" TargetMode="External"/><Relationship Id="rId22" Type="http://schemas.openxmlformats.org/officeDocument/2006/relationships/hyperlink" Target="http://www.wiki.vladimir.i-edu.ru/" TargetMode="External"/><Relationship Id="rId27" Type="http://schemas.openxmlformats.org/officeDocument/2006/relationships/hyperlink" Target="http://t-razumova.ru" TargetMode="External"/><Relationship Id="rId30" Type="http://schemas.openxmlformats.org/officeDocument/2006/relationships/hyperlink" Target="http://www.mk.ru/msu/?p=pavila3/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35</Pages>
  <Words>8259</Words>
  <Characters>47078</Characters>
  <Application>Microsoft Office Word</Application>
  <DocSecurity>0</DocSecurity>
  <Lines>392</Lines>
  <Paragraphs>110</Paragraphs>
  <ScaleCrop>false</ScaleCrop>
  <Company>Microsoft</Company>
  <LinksUpToDate>false</LinksUpToDate>
  <CharactersWithSpaces>55227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40</cp:revision>
  <cp:lastPrinted>2016-06-29T09:25:00Z</cp:lastPrinted>
  <dcterms:created xsi:type="dcterms:W3CDTF">2012-06-21T16:02:00Z</dcterms:created>
  <dcterms:modified xsi:type="dcterms:W3CDTF">2018-12-17T00:09:00Z</dcterms:modified>
</cp:coreProperties>
</file>