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E01" w:rsidRDefault="00812E01" w:rsidP="00812E01">
      <w:pPr>
        <w:spacing w:after="0" w:line="240" w:lineRule="auto"/>
        <w:jc w:val="both"/>
        <w:rPr>
          <w:rFonts w:ascii="Tahoma" w:hAnsi="Tahoma" w:cs="Tahoma"/>
          <w:b/>
          <w:bCs/>
          <w:color w:val="1F497D"/>
          <w:sz w:val="48"/>
          <w:szCs w:val="48"/>
          <w:lang w:val="en-US"/>
        </w:rPr>
      </w:pPr>
    </w:p>
    <w:p w:rsidR="00812E01" w:rsidRDefault="00812E01" w:rsidP="00812E01">
      <w:pPr>
        <w:spacing w:after="0" w:line="240" w:lineRule="auto"/>
        <w:jc w:val="both"/>
        <w:rPr>
          <w:rFonts w:ascii="Tahoma" w:hAnsi="Tahoma" w:cs="Tahoma"/>
          <w:b/>
          <w:bCs/>
          <w:color w:val="1F497D"/>
          <w:sz w:val="48"/>
          <w:szCs w:val="48"/>
          <w:lang w:val="en-US"/>
        </w:rPr>
      </w:pPr>
    </w:p>
    <w:p w:rsidR="00812E01" w:rsidRPr="00CC14F8" w:rsidRDefault="00812E01" w:rsidP="00812E01">
      <w:pPr>
        <w:spacing w:after="0" w:line="240" w:lineRule="auto"/>
        <w:jc w:val="both"/>
        <w:rPr>
          <w:rFonts w:ascii="Tahoma" w:hAnsi="Tahoma" w:cs="Tahoma"/>
          <w:b/>
          <w:bCs/>
          <w:color w:val="1F497D"/>
          <w:sz w:val="48"/>
          <w:szCs w:val="48"/>
          <w:lang w:val="en-US"/>
        </w:rPr>
      </w:pPr>
      <w:r>
        <w:rPr>
          <w:rFonts w:ascii="Tahoma" w:hAnsi="Tahoma" w:cs="Tahoma"/>
          <w:b/>
          <w:bCs/>
          <w:color w:val="1F497D"/>
          <w:sz w:val="48"/>
          <w:szCs w:val="48"/>
          <w:lang w:val="en-US"/>
        </w:rPr>
        <w:t xml:space="preserve">   </w:t>
      </w:r>
      <w:r>
        <w:rPr>
          <w:rFonts w:ascii="Tahoma" w:hAnsi="Tahoma" w:cs="Tahoma"/>
          <w:b/>
          <w:bCs/>
          <w:noProof/>
          <w:color w:val="1F497D"/>
          <w:sz w:val="48"/>
          <w:szCs w:val="48"/>
        </w:rPr>
        <mc:AlternateContent>
          <mc:Choice Requires="wps">
            <w:drawing>
              <wp:inline distT="0" distB="0" distL="0" distR="0">
                <wp:extent cx="5328285" cy="685800"/>
                <wp:effectExtent l="0" t="0" r="0" b="0"/>
                <wp:docPr id="25" name="Надпись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328285" cy="6858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12E01" w:rsidRPr="00E413B9" w:rsidRDefault="00812E01" w:rsidP="00812E01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14:props3d w14:extrusionH="201599" w14:contourW="0" w14:prstMaterial="legacyMatte">
                                  <w14:extrusionClr>
                                    <w14:srgbClr w14:val="0066CC"/>
                                  </w14:extrusionClr>
                                  <w14:contourClr>
                                    <w14:srgbClr w14:val="FFFFCC"/>
                                  </w14:contourClr>
                                </w14:props3d>
                              </w:rPr>
                            </w:pPr>
                            <w:r w:rsidRPr="00E413B9">
                              <w:rPr>
                                <w:color w:val="FFFFCC"/>
                                <w:sz w:val="72"/>
                                <w:szCs w:val="72"/>
                                <w14:textFill>
                                  <w14:gradFill>
                                    <w14:gsLst>
                                      <w14:gs w14:pos="0">
                                        <w14:srgbClr w14:val="FFFFCC"/>
                                      </w14:gs>
                                      <w14:gs w14:pos="100000">
                                        <w14:srgbClr w14:val="FF9999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  <w14:props3d w14:extrusionH="201599" w14:contourW="0" w14:prstMaterial="legacyMatte">
                                  <w14:extrusionClr>
                                    <w14:srgbClr w14:val="0066CC"/>
                                  </w14:extrusionClr>
                                  <w14:contourClr>
                                    <w14:srgbClr w14:val="FFFFCC"/>
                                  </w14:contourClr>
                                </w14:props3d>
                              </w:rPr>
                              <w:t>МКОУ</w:t>
                            </w:r>
                          </w:p>
                        </w:txbxContent>
                      </wps:txbx>
                      <wps:bodyPr wrap="square" numCol="1" fromWordArt="1">
                        <a:prstTxWarp prst="textTriangle">
                          <a:avLst>
                            <a:gd name="adj" fmla="val 50000"/>
                          </a:avLst>
                        </a:prstTxWarp>
                        <a:spAutoFit/>
                        <a:scene3d>
                          <a:camera prst="legacyObliqueTopLeft"/>
                          <a:lightRig rig="legacyNormal3" dir="r"/>
                        </a:scene3d>
                        <a:sp3d extrusionH="201600" prstMaterial="legacyMatte">
                          <a:extrusionClr>
                            <a:srgbClr val="0066CC"/>
                          </a:extrusionClr>
                          <a:contourClr>
                            <a:srgbClr val="FFFFCC"/>
                          </a:contourClr>
                        </a:sp3d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5" o:spid="_x0000_s1026" type="#_x0000_t202" style="width:419.55pt;height:5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" filled="f" stroked="f">
                <o:lock v:ext="edit" shapetype="t"/>
                <v:textbox style="mso-fit-shape-to-text:t">
                  <w:txbxContent>
                    <w:p w:rsidR="00812E01" w:rsidRPr="00E413B9" w:rsidRDefault="00812E01" w:rsidP="00812E01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14:props3d w14:extrusionH="201599" w14:contourW="0" w14:prstMaterial="legacyMatte">
                            <w14:extrusionClr>
                              <w14:srgbClr w14:val="0066CC"/>
                            </w14:extrusionClr>
                            <w14:contourClr>
                              <w14:srgbClr w14:val="FFFFCC"/>
                            </w14:contourClr>
                          </w14:props3d>
                        </w:rPr>
                      </w:pPr>
                      <w:r w:rsidRPr="00E413B9">
                        <w:rPr>
                          <w:color w:val="FFFFCC"/>
                          <w:sz w:val="72"/>
                          <w:szCs w:val="72"/>
                          <w14:textFill>
                            <w14:gradFill>
                              <w14:gsLst>
                                <w14:gs w14:pos="0">
                                  <w14:srgbClr w14:val="FFFFCC"/>
                                </w14:gs>
                                <w14:gs w14:pos="100000">
                                  <w14:srgbClr w14:val="FF9999"/>
                                </w14:gs>
                              </w14:gsLst>
                              <w14:lin w14:ang="5400000" w14:scaled="1"/>
                            </w14:gradFill>
                          </w14:textFill>
                          <w14:props3d w14:extrusionH="201599" w14:contourW="0" w14:prstMaterial="legacyMatte">
                            <w14:extrusionClr>
                              <w14:srgbClr w14:val="0066CC"/>
                            </w14:extrusionClr>
                            <w14:contourClr>
                              <w14:srgbClr w14:val="FFFFCC"/>
                            </w14:contourClr>
                          </w14:props3d>
                        </w:rPr>
                        <w:t>МКОУ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ahoma" w:hAnsi="Tahoma" w:cs="Tahoma"/>
          <w:b/>
          <w:bCs/>
          <w:noProof/>
          <w:color w:val="1F497D"/>
          <w:sz w:val="48"/>
          <w:szCs w:val="48"/>
        </w:rPr>
        <mc:AlternateContent>
          <mc:Choice Requires="wps">
            <w:drawing>
              <wp:inline distT="0" distB="0" distL="0" distR="0">
                <wp:extent cx="5924550" cy="600075"/>
                <wp:effectExtent l="190500" t="9525" r="0" b="28575"/>
                <wp:docPr id="24" name="Надпись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24550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12E01" w:rsidRDefault="00812E01" w:rsidP="00812E01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812E01">
                              <w:rPr>
                                <w:rFonts w:ascii="Arial Black" w:hAnsi="Arial Black"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«</w:t>
                            </w:r>
                            <w:proofErr w:type="spellStart"/>
                            <w:r w:rsidRPr="00812E01">
                              <w:rPr>
                                <w:rFonts w:ascii="Arial Black" w:hAnsi="Arial Black"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Цунимахинская</w:t>
                            </w:r>
                            <w:proofErr w:type="spellEnd"/>
                            <w:r w:rsidRPr="00812E01">
                              <w:rPr>
                                <w:rFonts w:ascii="Arial Black" w:hAnsi="Arial Black"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 xml:space="preserve"> ООШ»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24" o:spid="_x0000_s1027" type="#_x0000_t202" style="width:466.5pt;height:4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" filled="f" stroked="f">
                <o:lock v:ext="edit" shapetype="t"/>
                <v:textbox style="mso-fit-shape-to-text:t">
                  <w:txbxContent>
                    <w:p w:rsidR="00812E01" w:rsidRDefault="00812E01" w:rsidP="00812E01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812E01">
                        <w:rPr>
                          <w:rFonts w:ascii="Arial Black" w:hAnsi="Arial Black"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«</w:t>
                      </w:r>
                      <w:proofErr w:type="spellStart"/>
                      <w:r w:rsidRPr="00812E01">
                        <w:rPr>
                          <w:rFonts w:ascii="Arial Black" w:hAnsi="Arial Black"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Цунимахинская</w:t>
                      </w:r>
                      <w:proofErr w:type="spellEnd"/>
                      <w:r w:rsidRPr="00812E01">
                        <w:rPr>
                          <w:rFonts w:ascii="Arial Black" w:hAnsi="Arial Black"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 xml:space="preserve"> ООШ»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ahoma" w:hAnsi="Tahoma" w:cs="Tahoma"/>
          <w:b/>
          <w:bCs/>
          <w:color w:val="1F497D"/>
          <w:sz w:val="48"/>
          <w:szCs w:val="48"/>
        </w:rPr>
        <w:t xml:space="preserve">   </w:t>
      </w:r>
      <w:r>
        <w:rPr>
          <w:rFonts w:ascii="Tahoma" w:hAnsi="Tahoma" w:cs="Tahoma"/>
          <w:b/>
          <w:bCs/>
          <w:noProof/>
          <w:color w:val="1F497D"/>
          <w:sz w:val="48"/>
          <w:szCs w:val="48"/>
        </w:rPr>
        <mc:AlternateContent>
          <mc:Choice Requires="wps">
            <w:drawing>
              <wp:inline distT="0" distB="0" distL="0" distR="0">
                <wp:extent cx="5575935" cy="552450"/>
                <wp:effectExtent l="0" t="0" r="0" b="0"/>
                <wp:docPr id="23" name="Надпись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575935" cy="552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12E01" w:rsidRDefault="00812E01" w:rsidP="00812E01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proofErr w:type="spellStart"/>
                            <w:r w:rsidRPr="00812E01">
                              <w:rPr>
                                <w:rFonts w:ascii="Impact" w:hAnsi="Impact"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Акушинского</w:t>
                            </w:r>
                            <w:proofErr w:type="spellEnd"/>
                            <w:r w:rsidRPr="00812E01">
                              <w:rPr>
                                <w:rFonts w:ascii="Impact" w:hAnsi="Impact"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района РД.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23" o:spid="_x0000_s1028" type="#_x0000_t202" style="width:439.05pt;height:4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" filled="f" stroked="f">
                <o:lock v:ext="edit" shapetype="t"/>
                <v:textbox style="mso-fit-shape-to-text:t">
                  <w:txbxContent>
                    <w:p w:rsidR="00812E01" w:rsidRDefault="00812E01" w:rsidP="00812E01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proofErr w:type="spellStart"/>
                      <w:r w:rsidRPr="00812E01">
                        <w:rPr>
                          <w:rFonts w:ascii="Impact" w:hAnsi="Impact"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Акушинского</w:t>
                      </w:r>
                      <w:proofErr w:type="spellEnd"/>
                      <w:r w:rsidRPr="00812E01">
                        <w:rPr>
                          <w:rFonts w:ascii="Impact" w:hAnsi="Impact"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 xml:space="preserve"> района РД.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12E01" w:rsidRPr="00B065CF" w:rsidRDefault="00812E01" w:rsidP="00812E01">
      <w:pPr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B065CF">
        <w:rPr>
          <w:rFonts w:ascii="Tahoma" w:hAnsi="Tahoma" w:cs="Tahoma"/>
          <w:b/>
          <w:bCs/>
          <w:color w:val="000000"/>
          <w:sz w:val="48"/>
          <w:szCs w:val="48"/>
        </w:rPr>
        <w:t> </w:t>
      </w:r>
    </w:p>
    <w:p w:rsidR="00812E01" w:rsidRPr="00B065CF" w:rsidRDefault="00812E01" w:rsidP="00812E01">
      <w:pPr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B065CF">
        <w:rPr>
          <w:rFonts w:ascii="Tahoma" w:hAnsi="Tahoma" w:cs="Tahoma"/>
          <w:b/>
          <w:bCs/>
          <w:color w:val="000000"/>
          <w:sz w:val="48"/>
          <w:szCs w:val="48"/>
        </w:rPr>
        <w:t> </w:t>
      </w:r>
    </w:p>
    <w:p w:rsidR="00812E01" w:rsidRPr="00B065CF" w:rsidRDefault="00812E01" w:rsidP="00812E01">
      <w:pPr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B065CF">
        <w:rPr>
          <w:rFonts w:ascii="Tahoma" w:hAnsi="Tahoma" w:cs="Tahoma"/>
          <w:b/>
          <w:bCs/>
          <w:color w:val="000000"/>
          <w:sz w:val="48"/>
          <w:szCs w:val="48"/>
        </w:rPr>
        <w:t> </w:t>
      </w:r>
    </w:p>
    <w:p w:rsidR="00812E01" w:rsidRPr="00045810" w:rsidRDefault="00812E01" w:rsidP="00812E01">
      <w:pPr>
        <w:spacing w:after="0" w:line="240" w:lineRule="auto"/>
        <w:rPr>
          <w:rFonts w:ascii="Tahoma" w:hAnsi="Tahoma" w:cs="Tahoma"/>
          <w:color w:val="403152"/>
          <w:sz w:val="18"/>
          <w:szCs w:val="18"/>
        </w:rPr>
      </w:pPr>
      <w:r w:rsidRPr="00045810">
        <w:rPr>
          <w:rFonts w:ascii="Tahoma" w:hAnsi="Tahoma" w:cs="Tahoma"/>
          <w:b/>
          <w:bCs/>
          <w:color w:val="403152"/>
          <w:sz w:val="48"/>
          <w:szCs w:val="48"/>
        </w:rPr>
        <w:t> </w:t>
      </w:r>
    </w:p>
    <w:p w:rsidR="00812E01" w:rsidRPr="00B065CF" w:rsidRDefault="00812E01" w:rsidP="00812E01">
      <w:pPr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noProof/>
          <w:color w:val="403152"/>
          <w:sz w:val="56"/>
          <w:szCs w:val="56"/>
        </w:rPr>
        <mc:AlternateContent>
          <mc:Choice Requires="wps">
            <w:drawing>
              <wp:inline distT="0" distB="0" distL="0" distR="0">
                <wp:extent cx="6048375" cy="1482090"/>
                <wp:effectExtent l="0" t="0" r="0" b="0"/>
                <wp:docPr id="22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048375" cy="148209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12E01" w:rsidRPr="007A25AF" w:rsidRDefault="00812E01" w:rsidP="00812E01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14:props3d w14:extrusionH="99999" w14:contourW="0" w14:prstMaterial="legacyMatte">
                                  <w14:extrusionClr>
                                    <w14:srgbClr w14:val="663300"/>
                                  </w14:extrusionClr>
                                  <w14:contourClr>
                                    <w14:srgbClr w14:val="FFCC99"/>
                                  </w14:contourClr>
                                </w14:props3d>
                              </w:rPr>
                            </w:pPr>
                            <w:r w:rsidRPr="007A25AF">
                              <w:rPr>
                                <w:rFonts w:ascii="Arial Black" w:hAnsi="Arial Black"/>
                                <w:sz w:val="72"/>
                                <w:szCs w:val="72"/>
                                <w14:props3d w14:extrusionH="99999" w14:contourW="0" w14:prstMaterial="legacyMatte">
                                  <w14:extrusionClr>
                                    <w14:srgbClr w14:val="663300"/>
                                  </w14:extrusionClr>
                                  <w14:contourClr>
                                    <w14:srgbClr w14:val="FFCC99"/>
                                  </w14:contourClr>
                                </w14:props3d>
                              </w:rPr>
                              <w:t xml:space="preserve">Урок русской литературы (интегрированный) в 8-9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  <a:scene3d>
                          <a:camera prst="legacyObliqueRight"/>
                          <a:lightRig rig="legacyHarsh3" dir="t"/>
                        </a:scene3d>
                        <a:sp3d extrusionH="100000" prstMaterial="legacyMatte">
                          <a:extrusionClr>
                            <a:srgbClr val="663300"/>
                          </a:extrusionClr>
                          <a:contourClr>
                            <a:srgbClr val="FFCC99"/>
                          </a:contourClr>
                        </a:sp3d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22" o:spid="_x0000_s1029" type="#_x0000_t202" style="width:476.25pt;height:11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" filled="f" stroked="f">
                <o:lock v:ext="edit" shapetype="t"/>
                <v:textbox style="mso-fit-shape-to-text:t">
                  <w:txbxContent>
                    <w:p w:rsidR="00812E01" w:rsidRPr="007A25AF" w:rsidRDefault="00812E01" w:rsidP="00812E01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14:props3d w14:extrusionH="99999" w14:contourW="0" w14:prstMaterial="legacyMatte">
                            <w14:extrusionClr>
                              <w14:srgbClr w14:val="663300"/>
                            </w14:extrusionClr>
                            <w14:contourClr>
                              <w14:srgbClr w14:val="FFCC99"/>
                            </w14:contourClr>
                          </w14:props3d>
                        </w:rPr>
                      </w:pPr>
                      <w:r w:rsidRPr="007A25AF">
                        <w:rPr>
                          <w:rFonts w:ascii="Arial Black" w:hAnsi="Arial Black"/>
                          <w:sz w:val="72"/>
                          <w:szCs w:val="72"/>
                          <w14:props3d w14:extrusionH="99999" w14:contourW="0" w14:prstMaterial="legacyMatte">
                            <w14:extrusionClr>
                              <w14:srgbClr w14:val="663300"/>
                            </w14:extrusionClr>
                            <w14:contourClr>
                              <w14:srgbClr w14:val="FFCC99"/>
                            </w14:contourClr>
                          </w14:props3d>
                        </w:rPr>
                        <w:t xml:space="preserve">Урок русской литературы (интегрированный) в 8-9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ahoma" w:hAnsi="Tahoma" w:cs="Tahoma"/>
          <w:b/>
          <w:bCs/>
          <w:noProof/>
          <w:color w:val="1F497D"/>
          <w:sz w:val="72"/>
          <w:szCs w:val="72"/>
        </w:rPr>
        <mc:AlternateContent>
          <mc:Choice Requires="wps">
            <w:drawing>
              <wp:inline distT="0" distB="0" distL="0" distR="0">
                <wp:extent cx="5924550" cy="523875"/>
                <wp:effectExtent l="19050" t="76200" r="95250" b="0"/>
                <wp:docPr id="21" name="Надпись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24550" cy="523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12E01" w:rsidRDefault="00812E01" w:rsidP="00812E01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812E01">
                              <w:rPr>
                                <w:rFonts w:ascii="Impact" w:hAnsi="Impact"/>
                                <w:color w:val="33CCFF"/>
                                <w:spacing w:val="-72"/>
                                <w:sz w:val="72"/>
                                <w:szCs w:val="72"/>
                                <w14:shadow w14:blurRad="0" w14:dist="125730" w14:dir="18900000" w14:sx="100000" w14:sy="100000" w14:kx="0" w14:ky="0" w14:algn="ctr">
                                  <w14:srgbClr w14:val="000099"/>
                                </w14:shadow>
                                <w14:textOutline w14:w="12700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«К нему не зарастёт народная тропа».</w:t>
                            </w:r>
                          </w:p>
                        </w:txbxContent>
                      </wps:txbx>
                      <wps:bodyPr wrap="square" numCol="1" fromWordArt="1">
                        <a:prstTxWarp prst="textDoubleWave1">
                          <a:avLst>
                            <a:gd name="adj1" fmla="val 6500"/>
                            <a:gd name="adj2" fmla="val 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21" o:spid="_x0000_s1030" type="#_x0000_t202" style="width:466.5pt;height:4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" filled="f" stroked="f">
                <o:lock v:ext="edit" shapetype="t"/>
                <v:textbox style="mso-fit-shape-to-text:t">
                  <w:txbxContent>
                    <w:p w:rsidR="00812E01" w:rsidRDefault="00812E01" w:rsidP="00812E01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812E01">
                        <w:rPr>
                          <w:rFonts w:ascii="Impact" w:hAnsi="Impact"/>
                          <w:color w:val="33CCFF"/>
                          <w:spacing w:val="-72"/>
                          <w:sz w:val="72"/>
                          <w:szCs w:val="72"/>
                          <w14:shadow w14:blurRad="0" w14:dist="125730" w14:dir="18900000" w14:sx="100000" w14:sy="100000" w14:kx="0" w14:ky="0" w14:algn="ctr">
                            <w14:srgbClr w14:val="000099"/>
                          </w14:shadow>
                          <w14:textOutline w14:w="12700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  <w:t>«К нему не зарастёт народная тропа».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12E01" w:rsidRPr="00045810" w:rsidRDefault="00812E01" w:rsidP="00812E01">
      <w:pPr>
        <w:spacing w:after="0" w:line="240" w:lineRule="auto"/>
        <w:rPr>
          <w:rFonts w:ascii="Tahoma" w:hAnsi="Tahoma" w:cs="Tahoma"/>
          <w:color w:val="403152"/>
          <w:sz w:val="18"/>
          <w:szCs w:val="18"/>
        </w:rPr>
      </w:pPr>
      <w:r w:rsidRPr="00045810">
        <w:rPr>
          <w:rFonts w:ascii="Tahoma" w:hAnsi="Tahoma" w:cs="Tahoma"/>
          <w:b/>
          <w:bCs/>
          <w:color w:val="403152"/>
          <w:sz w:val="72"/>
          <w:szCs w:val="72"/>
        </w:rPr>
        <w:lastRenderedPageBreak/>
        <w:t> </w:t>
      </w:r>
    </w:p>
    <w:p w:rsidR="00812E01" w:rsidRPr="00045810" w:rsidRDefault="00812E01" w:rsidP="00812E01">
      <w:pPr>
        <w:spacing w:after="0" w:line="240" w:lineRule="auto"/>
        <w:rPr>
          <w:rFonts w:ascii="Tahoma" w:hAnsi="Tahoma" w:cs="Tahoma"/>
          <w:color w:val="403152"/>
          <w:sz w:val="18"/>
          <w:szCs w:val="18"/>
        </w:rPr>
      </w:pPr>
    </w:p>
    <w:p w:rsidR="00812E01" w:rsidRPr="00B065CF" w:rsidRDefault="00812E01" w:rsidP="00812E01">
      <w:pPr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noProof/>
          <w:color w:val="E36C0A"/>
          <w:sz w:val="56"/>
          <w:szCs w:val="56"/>
        </w:rPr>
        <mc:AlternateContent>
          <mc:Choice Requires="wps">
            <w:drawing>
              <wp:inline distT="0" distB="0" distL="0" distR="0">
                <wp:extent cx="5924550" cy="190500"/>
                <wp:effectExtent l="104775" t="9525" r="9525" b="28575"/>
                <wp:docPr id="20" name="Надпись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24550" cy="190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12E01" w:rsidRDefault="00812E01" w:rsidP="00812E01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812E01">
                              <w:rPr>
                                <w:rFonts w:ascii="Arial Black" w:hAnsi="Arial Black"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 xml:space="preserve">Подготовила и </w:t>
                            </w:r>
                            <w:proofErr w:type="gramStart"/>
                            <w:r w:rsidRPr="00812E01">
                              <w:rPr>
                                <w:rFonts w:ascii="Arial Black" w:hAnsi="Arial Black"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провела  учитель</w:t>
                            </w:r>
                            <w:proofErr w:type="gramEnd"/>
                            <w:r w:rsidRPr="00812E01">
                              <w:rPr>
                                <w:rFonts w:ascii="Arial Black" w:hAnsi="Arial Black"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 xml:space="preserve"> русского языка и литературы Алиева Г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20" o:spid="_x0000_s1031" type="#_x0000_t202" style="width:466.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" filled="f" stroked="f">
                <o:lock v:ext="edit" shapetype="t"/>
                <v:textbox style="mso-fit-shape-to-text:t">
                  <w:txbxContent>
                    <w:p w:rsidR="00812E01" w:rsidRDefault="00812E01" w:rsidP="00812E01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812E01">
                        <w:rPr>
                          <w:rFonts w:ascii="Arial Black" w:hAnsi="Arial Black"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 xml:space="preserve">Подготовила и </w:t>
                      </w:r>
                      <w:proofErr w:type="gramStart"/>
                      <w:r w:rsidRPr="00812E01">
                        <w:rPr>
                          <w:rFonts w:ascii="Arial Black" w:hAnsi="Arial Black"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провела  учитель</w:t>
                      </w:r>
                      <w:proofErr w:type="gramEnd"/>
                      <w:r w:rsidRPr="00812E01">
                        <w:rPr>
                          <w:rFonts w:ascii="Arial Black" w:hAnsi="Arial Black"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 xml:space="preserve"> русского языка и литературы Алиева Г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B065CF">
        <w:rPr>
          <w:rFonts w:ascii="Tahoma" w:hAnsi="Tahoma" w:cs="Tahoma"/>
          <w:b/>
          <w:bCs/>
          <w:color w:val="000000"/>
          <w:sz w:val="48"/>
          <w:szCs w:val="48"/>
        </w:rPr>
        <w:t> </w:t>
      </w:r>
    </w:p>
    <w:p w:rsidR="00812E01" w:rsidRDefault="00812E01" w:rsidP="00812E01">
      <w:pPr>
        <w:spacing w:after="0" w:line="240" w:lineRule="auto"/>
        <w:rPr>
          <w:rFonts w:ascii="Tahoma" w:hAnsi="Tahoma" w:cs="Tahoma"/>
          <w:b/>
          <w:bCs/>
          <w:color w:val="215868"/>
          <w:sz w:val="48"/>
          <w:szCs w:val="48"/>
        </w:rPr>
      </w:pPr>
      <w:r>
        <w:rPr>
          <w:rFonts w:ascii="Tahoma" w:hAnsi="Tahoma" w:cs="Tahoma"/>
          <w:b/>
          <w:bCs/>
          <w:color w:val="000000"/>
          <w:sz w:val="48"/>
          <w:szCs w:val="48"/>
        </w:rPr>
        <w:t xml:space="preserve">                     </w:t>
      </w:r>
      <w:r>
        <w:rPr>
          <w:rFonts w:ascii="Tahoma" w:hAnsi="Tahoma" w:cs="Tahoma"/>
          <w:b/>
          <w:noProof/>
          <w:color w:val="000000"/>
          <w:sz w:val="48"/>
          <w:szCs w:val="48"/>
        </w:rPr>
        <w:drawing>
          <wp:inline distT="0" distB="0" distL="0" distR="0">
            <wp:extent cx="1784985" cy="2123193"/>
            <wp:effectExtent l="0" t="0" r="5715" b="0"/>
            <wp:docPr id="19" name="Рисунок 19" descr="http://im0-tub-ru.yandex.net/i?id=ca49750797ec5a552e94a437c1149a89&amp;n=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im0-tub-ru.yandex.net/i?id=ca49750797ec5a552e94a437c1149a89&amp;n=2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517" cy="2141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000000"/>
          <w:sz w:val="18"/>
          <w:szCs w:val="18"/>
        </w:rPr>
        <w:t xml:space="preserve">  </w:t>
      </w:r>
      <w:r>
        <w:rPr>
          <w:rFonts w:ascii="Tahoma" w:hAnsi="Tahoma" w:cs="Tahoma"/>
          <w:b/>
          <w:bCs/>
          <w:color w:val="215868"/>
          <w:sz w:val="48"/>
          <w:szCs w:val="48"/>
        </w:rPr>
        <w:t xml:space="preserve">         </w:t>
      </w:r>
    </w:p>
    <w:p w:rsidR="00812E01" w:rsidRPr="00017EF5" w:rsidRDefault="00812E01" w:rsidP="00812E01">
      <w:pPr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215868"/>
          <w:sz w:val="48"/>
          <w:szCs w:val="48"/>
        </w:rPr>
        <w:t xml:space="preserve">                  </w:t>
      </w:r>
      <w:r>
        <w:rPr>
          <w:rFonts w:ascii="Tahoma" w:hAnsi="Tahoma" w:cs="Tahoma"/>
          <w:b/>
          <w:bCs/>
          <w:noProof/>
          <w:color w:val="215868"/>
          <w:sz w:val="48"/>
          <w:szCs w:val="48"/>
        </w:rPr>
        <mc:AlternateContent>
          <mc:Choice Requires="wps">
            <w:drawing>
              <wp:inline distT="0" distB="0" distL="0" distR="0">
                <wp:extent cx="2390775" cy="685800"/>
                <wp:effectExtent l="0" t="0" r="38100" b="0"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390775" cy="6858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2E01" w:rsidRDefault="00FB6FBC" w:rsidP="00812E01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9999FF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9999FF"/>
                                      </w14:gs>
                                      <w14:gs w14:pos="100000">
                                        <w14:srgbClr w14:val="009999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Цуни-2018</w:t>
                            </w:r>
                            <w:r w:rsidR="00812E01" w:rsidRPr="00812E01">
                              <w:rPr>
                                <w:color w:val="9999FF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9999FF"/>
                                      </w14:gs>
                                      <w14:gs w14:pos="100000">
                                        <w14:srgbClr w14:val="009999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г.</w:t>
                            </w:r>
                          </w:p>
                        </w:txbxContent>
                      </wps:txbx>
                      <wps:bodyPr wrap="square" numCol="1" fromWordArt="1">
                        <a:prstTxWarp prst="textWave1">
                          <a:avLst>
                            <a:gd name="adj1" fmla="val 13005"/>
                            <a:gd name="adj2" fmla="val 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8" o:spid="_x0000_s1032" type="#_x0000_t202" style="width:188.25pt;height:5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" filled="f" stroked="f">
                <v:stroke joinstyle="round"/>
                <o:lock v:ext="edit" shapetype="t"/>
                <v:textbox style="mso-fit-shape-to-text:t">
                  <w:txbxContent>
                    <w:p w:rsidR="00812E01" w:rsidRDefault="00FB6FBC" w:rsidP="00812E01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9999FF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9999FF"/>
                                </w14:gs>
                                <w14:gs w14:pos="100000">
                                  <w14:srgbClr w14:val="009999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Цуни-2018</w:t>
                      </w:r>
                      <w:r w:rsidR="00812E01" w:rsidRPr="00812E01">
                        <w:rPr>
                          <w:color w:val="9999FF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9999FF"/>
                                </w14:gs>
                                <w14:gs w14:pos="100000">
                                  <w14:srgbClr w14:val="009999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г.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12E01" w:rsidRPr="00755467" w:rsidRDefault="00812E01" w:rsidP="00812E01">
      <w:pPr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755467">
        <w:rPr>
          <w:rFonts w:ascii="Tahoma" w:hAnsi="Tahoma" w:cs="Tahoma"/>
          <w:b/>
          <w:bCs/>
          <w:color w:val="000000"/>
          <w:sz w:val="24"/>
          <w:szCs w:val="24"/>
        </w:rPr>
        <w:t> </w:t>
      </w:r>
    </w:p>
    <w:p w:rsidR="00010553" w:rsidRDefault="00010553" w:rsidP="00812E01">
      <w:pPr>
        <w:spacing w:after="0" w:line="240" w:lineRule="auto"/>
        <w:rPr>
          <w:rFonts w:ascii="Tahoma" w:hAnsi="Tahoma" w:cs="Tahoma"/>
          <w:b/>
          <w:bCs/>
          <w:color w:val="984806"/>
          <w:sz w:val="24"/>
          <w:szCs w:val="24"/>
        </w:rPr>
      </w:pPr>
    </w:p>
    <w:p w:rsidR="00010553" w:rsidRDefault="00010553" w:rsidP="00812E01">
      <w:pPr>
        <w:spacing w:after="0" w:line="240" w:lineRule="auto"/>
        <w:rPr>
          <w:rFonts w:ascii="Tahoma" w:hAnsi="Tahoma" w:cs="Tahoma"/>
          <w:b/>
          <w:bCs/>
          <w:color w:val="984806"/>
          <w:sz w:val="24"/>
          <w:szCs w:val="24"/>
        </w:rPr>
      </w:pPr>
    </w:p>
    <w:p w:rsidR="00010553" w:rsidRDefault="00010553" w:rsidP="00812E01">
      <w:pPr>
        <w:spacing w:after="0" w:line="240" w:lineRule="auto"/>
        <w:rPr>
          <w:rFonts w:ascii="Tahoma" w:hAnsi="Tahoma" w:cs="Tahoma"/>
          <w:b/>
          <w:bCs/>
          <w:color w:val="984806"/>
          <w:sz w:val="24"/>
          <w:szCs w:val="24"/>
        </w:rPr>
      </w:pPr>
    </w:p>
    <w:p w:rsidR="00010553" w:rsidRDefault="00010553" w:rsidP="00812E01">
      <w:pPr>
        <w:spacing w:after="0" w:line="240" w:lineRule="auto"/>
        <w:rPr>
          <w:rFonts w:ascii="Tahoma" w:hAnsi="Tahoma" w:cs="Tahoma"/>
          <w:b/>
          <w:bCs/>
          <w:color w:val="984806"/>
          <w:sz w:val="24"/>
          <w:szCs w:val="24"/>
        </w:rPr>
      </w:pPr>
    </w:p>
    <w:p w:rsidR="00010553" w:rsidRDefault="00010553" w:rsidP="00812E01">
      <w:pPr>
        <w:spacing w:after="0" w:line="240" w:lineRule="auto"/>
        <w:rPr>
          <w:rFonts w:ascii="Tahoma" w:hAnsi="Tahoma" w:cs="Tahoma"/>
          <w:b/>
          <w:bCs/>
          <w:color w:val="984806"/>
          <w:sz w:val="24"/>
          <w:szCs w:val="24"/>
        </w:rPr>
      </w:pPr>
      <w:bookmarkStart w:id="0" w:name="_GoBack"/>
      <w:bookmarkEnd w:id="0"/>
    </w:p>
    <w:p w:rsidR="00010553" w:rsidRDefault="00010553" w:rsidP="00812E01">
      <w:pPr>
        <w:spacing w:after="0" w:line="240" w:lineRule="auto"/>
        <w:rPr>
          <w:rFonts w:ascii="Tahoma" w:hAnsi="Tahoma" w:cs="Tahoma"/>
          <w:b/>
          <w:bCs/>
          <w:color w:val="984806"/>
          <w:sz w:val="24"/>
          <w:szCs w:val="24"/>
        </w:rPr>
      </w:pPr>
    </w:p>
    <w:p w:rsidR="00010553" w:rsidRDefault="00010553" w:rsidP="00812E01">
      <w:pPr>
        <w:spacing w:after="0" w:line="240" w:lineRule="auto"/>
        <w:rPr>
          <w:rFonts w:ascii="Tahoma" w:hAnsi="Tahoma" w:cs="Tahoma"/>
          <w:b/>
          <w:bCs/>
          <w:color w:val="984806"/>
          <w:sz w:val="24"/>
          <w:szCs w:val="24"/>
        </w:rPr>
      </w:pPr>
    </w:p>
    <w:p w:rsidR="00010553" w:rsidRDefault="00010553" w:rsidP="00812E01">
      <w:pPr>
        <w:spacing w:after="0" w:line="240" w:lineRule="auto"/>
        <w:rPr>
          <w:rFonts w:ascii="Tahoma" w:hAnsi="Tahoma" w:cs="Tahoma"/>
          <w:b/>
          <w:bCs/>
          <w:color w:val="984806"/>
          <w:sz w:val="24"/>
          <w:szCs w:val="24"/>
        </w:rPr>
      </w:pPr>
    </w:p>
    <w:p w:rsidR="00010553" w:rsidRDefault="00010553" w:rsidP="00812E01">
      <w:pPr>
        <w:spacing w:after="0" w:line="240" w:lineRule="auto"/>
        <w:rPr>
          <w:rFonts w:ascii="Tahoma" w:hAnsi="Tahoma" w:cs="Tahoma"/>
          <w:b/>
          <w:bCs/>
          <w:color w:val="984806"/>
          <w:sz w:val="24"/>
          <w:szCs w:val="24"/>
        </w:rPr>
      </w:pPr>
    </w:p>
    <w:p w:rsidR="00010553" w:rsidRDefault="00010553" w:rsidP="00812E01">
      <w:pPr>
        <w:spacing w:after="0" w:line="240" w:lineRule="auto"/>
        <w:rPr>
          <w:rFonts w:ascii="Tahoma" w:hAnsi="Tahoma" w:cs="Tahoma"/>
          <w:b/>
          <w:bCs/>
          <w:color w:val="984806"/>
          <w:sz w:val="24"/>
          <w:szCs w:val="24"/>
        </w:rPr>
      </w:pPr>
    </w:p>
    <w:p w:rsidR="00010553" w:rsidRDefault="00010553" w:rsidP="00812E01">
      <w:pPr>
        <w:spacing w:after="0" w:line="240" w:lineRule="auto"/>
        <w:rPr>
          <w:rFonts w:ascii="Tahoma" w:hAnsi="Tahoma" w:cs="Tahoma"/>
          <w:b/>
          <w:bCs/>
          <w:color w:val="984806"/>
          <w:sz w:val="24"/>
          <w:szCs w:val="24"/>
        </w:rPr>
      </w:pPr>
    </w:p>
    <w:p w:rsidR="00812E01" w:rsidRPr="00755467" w:rsidRDefault="00812E01" w:rsidP="00812E01">
      <w:pPr>
        <w:spacing w:after="0" w:line="240" w:lineRule="auto"/>
        <w:rPr>
          <w:rFonts w:ascii="Tahoma" w:hAnsi="Tahoma" w:cs="Tahoma"/>
          <w:color w:val="984806"/>
          <w:sz w:val="24"/>
          <w:szCs w:val="24"/>
        </w:rPr>
      </w:pPr>
      <w:r w:rsidRPr="00755467">
        <w:rPr>
          <w:rFonts w:ascii="Tahoma" w:hAnsi="Tahoma" w:cs="Tahoma"/>
          <w:b/>
          <w:bCs/>
          <w:color w:val="984806"/>
          <w:sz w:val="24"/>
          <w:szCs w:val="24"/>
        </w:rPr>
        <w:t>Цели урока: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 xml:space="preserve">1.Повторить пройдённый материал, посвящённый жизни и творчество </w:t>
      </w:r>
      <w:proofErr w:type="spellStart"/>
      <w:r w:rsidRPr="00755467">
        <w:rPr>
          <w:rFonts w:ascii="Tahoma" w:hAnsi="Tahoma" w:cs="Tahoma"/>
          <w:color w:val="E36C0A"/>
          <w:sz w:val="24"/>
          <w:szCs w:val="24"/>
        </w:rPr>
        <w:t>А.С.Пушкина</w:t>
      </w:r>
      <w:proofErr w:type="spellEnd"/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2.Развевать умение анализировать, сопоставлять различные суждения.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3.Воспитывать навыки коллективной и групповой работы, дать возможность проявить себя, выслушать других.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b/>
          <w:bCs/>
          <w:color w:val="E36C0A"/>
          <w:sz w:val="24"/>
          <w:szCs w:val="24"/>
        </w:rPr>
        <w:t>Тип урока:</w:t>
      </w:r>
      <w:r w:rsidRPr="00755467">
        <w:rPr>
          <w:rFonts w:ascii="Tahoma" w:hAnsi="Tahoma" w:cs="Tahoma"/>
          <w:color w:val="E36C0A"/>
          <w:sz w:val="24"/>
          <w:szCs w:val="24"/>
        </w:rPr>
        <w:t> Повторение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b/>
          <w:bCs/>
          <w:color w:val="E36C0A"/>
          <w:sz w:val="24"/>
          <w:szCs w:val="24"/>
        </w:rPr>
        <w:t>Оборудование:</w:t>
      </w:r>
      <w:r w:rsidRPr="00755467">
        <w:rPr>
          <w:rFonts w:ascii="Tahoma" w:hAnsi="Tahoma" w:cs="Tahoma"/>
          <w:color w:val="E36C0A"/>
          <w:sz w:val="24"/>
          <w:szCs w:val="24"/>
        </w:rPr>
        <w:t xml:space="preserve"> Портреты А.С. Пушкина, </w:t>
      </w:r>
      <w:proofErr w:type="spellStart"/>
      <w:r w:rsidRPr="00755467">
        <w:rPr>
          <w:rFonts w:ascii="Tahoma" w:hAnsi="Tahoma" w:cs="Tahoma"/>
          <w:color w:val="E36C0A"/>
          <w:sz w:val="24"/>
          <w:szCs w:val="24"/>
        </w:rPr>
        <w:t>Н.И.Гончаровой</w:t>
      </w:r>
      <w:proofErr w:type="spellEnd"/>
      <w:r w:rsidRPr="00755467">
        <w:rPr>
          <w:rFonts w:ascii="Tahoma" w:hAnsi="Tahoma" w:cs="Tahoma"/>
          <w:color w:val="E36C0A"/>
          <w:sz w:val="24"/>
          <w:szCs w:val="24"/>
        </w:rPr>
        <w:t>, А.П. Керн; иллюстрации картин, выставка книг.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Используемый материал: карточки, тесты, плакаты.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>
        <w:rPr>
          <w:rFonts w:ascii="Tahoma" w:hAnsi="Tahoma" w:cs="Tahoma"/>
          <w:noProof/>
          <w:color w:val="E36C0A"/>
          <w:sz w:val="24"/>
          <w:szCs w:val="24"/>
        </w:rPr>
        <w:drawing>
          <wp:inline distT="0" distB="0" distL="0" distR="0">
            <wp:extent cx="1905000" cy="952500"/>
            <wp:effectExtent l="0" t="0" r="0" b="0"/>
            <wp:docPr id="17" name="Рисунок 17" descr="https://im3-tub-ru.yandex.net/i?id=574c841702cbddbd9adb9f1158c15405&amp;n=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im3-tub-ru.yandex.net/i?id=574c841702cbddbd9adb9f1158c15405&amp;n=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5467">
        <w:rPr>
          <w:sz w:val="24"/>
          <w:szCs w:val="24"/>
        </w:rPr>
        <w:t xml:space="preserve"> </w:t>
      </w:r>
      <w:r>
        <w:rPr>
          <w:rFonts w:ascii="Tahoma" w:hAnsi="Tahoma" w:cs="Tahoma"/>
          <w:noProof/>
          <w:color w:val="E36C0A"/>
          <w:sz w:val="24"/>
          <w:szCs w:val="24"/>
        </w:rPr>
        <w:drawing>
          <wp:inline distT="0" distB="0" distL="0" distR="0">
            <wp:extent cx="1247775" cy="942975"/>
            <wp:effectExtent l="0" t="0" r="9525" b="9525"/>
            <wp:docPr id="16" name="Рисунок 16" descr="https://im1-tub-ru.yandex.net/i?id=8bfdaef6a6055e4c382c74682a1409a0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s://im1-tub-ru.yandex.net/i?id=8bfdaef6a6055e4c382c74682a1409a0&amp;n=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990600" cy="942975"/>
            <wp:effectExtent l="0" t="0" r="0" b="9525"/>
            <wp:docPr id="15" name="Рисунок 15" descr="https://im0-tub-ru.yandex.net/i?id=ddc4bd10fc64b501e5e0fe39a5afc353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s://im0-tub-ru.yandex.net/i?id=ddc4bd10fc64b501e5e0fe39a5afc353&amp;n=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632423"/>
          <w:sz w:val="24"/>
          <w:szCs w:val="24"/>
        </w:rPr>
      </w:pPr>
      <w:r w:rsidRPr="00755467">
        <w:rPr>
          <w:rFonts w:ascii="Tahoma" w:hAnsi="Tahoma" w:cs="Tahoma"/>
          <w:b/>
          <w:bCs/>
          <w:color w:val="632423"/>
          <w:sz w:val="24"/>
          <w:szCs w:val="24"/>
        </w:rPr>
        <w:t>Ход урока: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Эпиграф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Чудесный талант! Какие стихи!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Он мучит меня своим даром, как привидение!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>
        <w:rPr>
          <w:rFonts w:ascii="Tahoma" w:hAnsi="Tahoma" w:cs="Tahoma"/>
          <w:noProof/>
          <w:color w:val="E36C0A"/>
          <w:sz w:val="24"/>
          <w:szCs w:val="24"/>
        </w:rPr>
        <w:drawing>
          <wp:inline distT="0" distB="0" distL="0" distR="0">
            <wp:extent cx="1428750" cy="1428750"/>
            <wp:effectExtent l="0" t="0" r="0" b="0"/>
            <wp:docPr id="14" name="Рисунок 14" descr="https://im2-tub-ru.yandex.net/i?id=7504308e6aeb68882755920102a419b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im2-tub-ru.yandex.net/i?id=7504308e6aeb68882755920102a419b4&amp;n=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В. Жуковский.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632423"/>
          <w:sz w:val="24"/>
          <w:szCs w:val="24"/>
        </w:rPr>
      </w:pPr>
      <w:r w:rsidRPr="00755467">
        <w:rPr>
          <w:rFonts w:ascii="Tahoma" w:hAnsi="Tahoma" w:cs="Tahoma"/>
          <w:b/>
          <w:bCs/>
          <w:color w:val="632423"/>
          <w:sz w:val="24"/>
          <w:szCs w:val="24"/>
        </w:rPr>
        <w:t>1. Вступительное слово учителя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 w:rsidRPr="00755467">
        <w:rPr>
          <w:rFonts w:ascii="Tahoma" w:hAnsi="Tahoma" w:cs="Tahoma"/>
          <w:color w:val="000000"/>
          <w:sz w:val="24"/>
          <w:szCs w:val="24"/>
        </w:rPr>
        <w:t xml:space="preserve">                 </w:t>
      </w:r>
      <w:r>
        <w:rPr>
          <w:rFonts w:ascii="Tahoma" w:hAnsi="Tahoma" w:cs="Tahoma"/>
          <w:b/>
          <w:noProof/>
          <w:color w:val="000000"/>
          <w:sz w:val="24"/>
          <w:szCs w:val="24"/>
        </w:rPr>
        <w:drawing>
          <wp:inline distT="0" distB="0" distL="0" distR="0">
            <wp:extent cx="3994785" cy="3656965"/>
            <wp:effectExtent l="0" t="0" r="5715" b="635"/>
            <wp:docPr id="13" name="Рисунок 13" descr="http://cynumaxuoosh.dagschool.com/_http_schools/1706/CynumaxuOOSH/admin/ckfinder/core/connector/php/connector.phpfck_user_files/images/20150407_133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ynumaxuoosh.dagschool.com/_http_schools/1706/CynumaxuOOSH/admin/ckfinder/core/connector/php/connector.phpfck_user_files/images/20150407_1336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760" cy="3664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lastRenderedPageBreak/>
        <w:t>«Кудрявая голова и восторженный пытливый взгляд. Волшебный бег чудесного пера и пышная отзывчивая душа поэта. Любовь к Пушкину входит в нас детства. Это больше чем любовь к великому поэту.  Это любовь к народу, имеющему такого поэта. Россия немыслима без Пушкина</w:t>
      </w:r>
      <w:proofErr w:type="gramStart"/>
      <w:r w:rsidRPr="00755467">
        <w:rPr>
          <w:rFonts w:ascii="Tahoma" w:hAnsi="Tahoma" w:cs="Tahoma"/>
          <w:color w:val="E36C0A"/>
          <w:sz w:val="24"/>
          <w:szCs w:val="24"/>
        </w:rPr>
        <w:t>»,-</w:t>
      </w:r>
      <w:proofErr w:type="gramEnd"/>
      <w:r w:rsidRPr="00755467">
        <w:rPr>
          <w:rFonts w:ascii="Tahoma" w:hAnsi="Tahoma" w:cs="Tahoma"/>
          <w:color w:val="E36C0A"/>
          <w:sz w:val="24"/>
          <w:szCs w:val="24"/>
        </w:rPr>
        <w:t>пишет поэт Лев Озеров.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О Пушкине можно говорить бесконечно. Для каждого поколения, для каждого возраста- свой. Сегодня мы пытаемся вернуться в прошлый век, почувствовать ту атмосферу, побеседуем с великим поэтом, его друзьями, подругами, его любимыми.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 xml:space="preserve">Великие русские композиторы всегда интересовались поэзией Пушкина и создавали прекрасные произведение. Сегодня мы с вами </w:t>
      </w:r>
      <w:proofErr w:type="gramStart"/>
      <w:r w:rsidRPr="00755467">
        <w:rPr>
          <w:rFonts w:ascii="Tahoma" w:hAnsi="Tahoma" w:cs="Tahoma"/>
          <w:color w:val="E36C0A"/>
          <w:sz w:val="24"/>
          <w:szCs w:val="24"/>
        </w:rPr>
        <w:t>познакомимся  с</w:t>
      </w:r>
      <w:proofErr w:type="gramEnd"/>
      <w:r w:rsidRPr="00755467">
        <w:rPr>
          <w:rFonts w:ascii="Tahoma" w:hAnsi="Tahoma" w:cs="Tahoma"/>
          <w:color w:val="E36C0A"/>
          <w:sz w:val="24"/>
          <w:szCs w:val="24"/>
        </w:rPr>
        <w:t xml:space="preserve"> ними.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Звучит романс на стихи Пушкина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0F243E"/>
          <w:sz w:val="24"/>
          <w:szCs w:val="24"/>
        </w:rPr>
      </w:pPr>
      <w:r w:rsidRPr="00755467">
        <w:rPr>
          <w:rFonts w:ascii="Tahoma" w:hAnsi="Tahoma" w:cs="Tahoma"/>
          <w:b/>
          <w:bCs/>
          <w:color w:val="0F243E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2.</w:t>
      </w:r>
      <w:r w:rsidRPr="00755467">
        <w:rPr>
          <w:rFonts w:ascii="Tahoma" w:hAnsi="Tahoma" w:cs="Tahoma"/>
          <w:color w:val="0F243E"/>
          <w:sz w:val="24"/>
          <w:szCs w:val="24"/>
        </w:rPr>
        <w:t xml:space="preserve"> «Разминка для </w:t>
      </w:r>
      <w:proofErr w:type="gramStart"/>
      <w:r w:rsidRPr="00755467">
        <w:rPr>
          <w:rFonts w:ascii="Tahoma" w:hAnsi="Tahoma" w:cs="Tahoma"/>
          <w:color w:val="0F243E"/>
          <w:sz w:val="24"/>
          <w:szCs w:val="24"/>
        </w:rPr>
        <w:t>ума »</w:t>
      </w:r>
      <w:proofErr w:type="gramEnd"/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 w:rsidRPr="00755467">
        <w:rPr>
          <w:rFonts w:ascii="Tahoma" w:hAnsi="Tahoma" w:cs="Tahoma"/>
          <w:color w:val="000000"/>
          <w:sz w:val="24"/>
          <w:szCs w:val="24"/>
        </w:rPr>
        <w:t xml:space="preserve">              </w:t>
      </w:r>
      <w:r>
        <w:rPr>
          <w:rFonts w:ascii="Tahoma" w:hAnsi="Tahoma" w:cs="Tahoma"/>
          <w:noProof/>
          <w:color w:val="000000"/>
          <w:sz w:val="24"/>
          <w:szCs w:val="24"/>
        </w:rPr>
        <w:drawing>
          <wp:inline distT="0" distB="0" distL="0" distR="0">
            <wp:extent cx="4709160" cy="6273165"/>
            <wp:effectExtent l="0" t="0" r="0" b="0"/>
            <wp:docPr id="12" name="Рисунок 12" descr="http://cynumaxuoosh.dagschool.com/_http_schools/1706/CynumaxuOOSH/admin/ckfinder/core/connector/php/connector.phpfck_user_files/images/20150529_144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cynumaxuoosh.dagschool.com/_http_schools/1706/CynumaxuOOSH/admin/ckfinder/core/connector/php/connector.phpfck_user_files/images/20150529_14425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942" cy="6286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 xml:space="preserve">1. Когда и где родился </w:t>
      </w:r>
      <w:proofErr w:type="gramStart"/>
      <w:r w:rsidRPr="00755467">
        <w:rPr>
          <w:rFonts w:ascii="Tahoma" w:hAnsi="Tahoma" w:cs="Tahoma"/>
          <w:color w:val="E36C0A"/>
          <w:sz w:val="24"/>
          <w:szCs w:val="24"/>
        </w:rPr>
        <w:t>Пушкин?(</w:t>
      </w:r>
      <w:proofErr w:type="gramEnd"/>
      <w:r w:rsidRPr="00755467">
        <w:rPr>
          <w:rFonts w:ascii="Tahoma" w:hAnsi="Tahoma" w:cs="Tahoma"/>
          <w:color w:val="E36C0A"/>
          <w:sz w:val="24"/>
          <w:szCs w:val="24"/>
        </w:rPr>
        <w:t>20.05.1799)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2. Как звали родителей? (Сергей Львович Надежда Осипова)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 xml:space="preserve">3. Кто был прадедом по материнской линии? </w:t>
      </w:r>
      <w:proofErr w:type="gramStart"/>
      <w:r w:rsidRPr="00755467">
        <w:rPr>
          <w:rFonts w:ascii="Tahoma" w:hAnsi="Tahoma" w:cs="Tahoma"/>
          <w:color w:val="E36C0A"/>
          <w:sz w:val="24"/>
          <w:szCs w:val="24"/>
        </w:rPr>
        <w:t>( Ибрагим</w:t>
      </w:r>
      <w:proofErr w:type="gramEnd"/>
      <w:r w:rsidRPr="00755467">
        <w:rPr>
          <w:rFonts w:ascii="Tahoma" w:hAnsi="Tahoma" w:cs="Tahoma"/>
          <w:color w:val="E36C0A"/>
          <w:sz w:val="24"/>
          <w:szCs w:val="24"/>
        </w:rPr>
        <w:t xml:space="preserve"> Ганнибал «арап» Петра великого)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lastRenderedPageBreak/>
        <w:t>4. Где находился Лицей? (Царское село)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5. Назовите лицейских друзей. (</w:t>
      </w:r>
      <w:proofErr w:type="spellStart"/>
      <w:r w:rsidRPr="00755467">
        <w:rPr>
          <w:rFonts w:ascii="Tahoma" w:hAnsi="Tahoma" w:cs="Tahoma"/>
          <w:color w:val="E36C0A"/>
          <w:sz w:val="24"/>
          <w:szCs w:val="24"/>
        </w:rPr>
        <w:t>Дельвиг</w:t>
      </w:r>
      <w:proofErr w:type="spellEnd"/>
      <w:r w:rsidRPr="00755467">
        <w:rPr>
          <w:rFonts w:ascii="Tahoma" w:hAnsi="Tahoma" w:cs="Tahoma"/>
          <w:color w:val="E36C0A"/>
          <w:sz w:val="24"/>
          <w:szCs w:val="24"/>
        </w:rPr>
        <w:t xml:space="preserve">., </w:t>
      </w:r>
      <w:proofErr w:type="spellStart"/>
      <w:r w:rsidRPr="00755467">
        <w:rPr>
          <w:rFonts w:ascii="Tahoma" w:hAnsi="Tahoma" w:cs="Tahoma"/>
          <w:color w:val="E36C0A"/>
          <w:sz w:val="24"/>
          <w:szCs w:val="24"/>
        </w:rPr>
        <w:t>Пущин</w:t>
      </w:r>
      <w:proofErr w:type="spellEnd"/>
      <w:r w:rsidRPr="00755467">
        <w:rPr>
          <w:rFonts w:ascii="Tahoma" w:hAnsi="Tahoma" w:cs="Tahoma"/>
          <w:color w:val="E36C0A"/>
          <w:sz w:val="24"/>
          <w:szCs w:val="24"/>
        </w:rPr>
        <w:t>, Кюхельбекер)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 xml:space="preserve">6.На торжественном экзамене в Лицее 1815 года среди экзаменаторов был известный поэт 18 </w:t>
      </w:r>
      <w:proofErr w:type="spellStart"/>
      <w:r w:rsidRPr="00755467">
        <w:rPr>
          <w:rFonts w:ascii="Tahoma" w:hAnsi="Tahoma" w:cs="Tahoma"/>
          <w:color w:val="E36C0A"/>
          <w:sz w:val="24"/>
          <w:szCs w:val="24"/>
        </w:rPr>
        <w:t>го</w:t>
      </w:r>
      <w:proofErr w:type="spellEnd"/>
      <w:r w:rsidRPr="00755467">
        <w:rPr>
          <w:rFonts w:ascii="Tahoma" w:hAnsi="Tahoma" w:cs="Tahoma"/>
          <w:color w:val="E36C0A"/>
          <w:sz w:val="24"/>
          <w:szCs w:val="24"/>
        </w:rPr>
        <w:t xml:space="preserve"> века. Кто он?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7. Назовите муз А.С. Пушкина.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8. Назовите места ссылки Пушкина.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9. Любимое время поэта?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984806"/>
          <w:sz w:val="24"/>
          <w:szCs w:val="24"/>
        </w:rPr>
      </w:pPr>
      <w:r w:rsidRPr="00755467">
        <w:rPr>
          <w:rFonts w:ascii="Tahoma" w:hAnsi="Tahoma" w:cs="Tahoma"/>
          <w:b/>
          <w:bCs/>
          <w:color w:val="984806"/>
          <w:sz w:val="24"/>
          <w:szCs w:val="24"/>
        </w:rPr>
        <w:t>3.Слово учителя: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 w:rsidRPr="00755467">
        <w:rPr>
          <w:rFonts w:ascii="Tahoma" w:hAnsi="Tahoma" w:cs="Tahoma"/>
          <w:color w:val="000000"/>
          <w:sz w:val="24"/>
          <w:szCs w:val="24"/>
        </w:rPr>
        <w:t xml:space="preserve">                      </w:t>
      </w:r>
      <w:r>
        <w:rPr>
          <w:rFonts w:ascii="Tahoma" w:hAnsi="Tahoma" w:cs="Tahoma"/>
          <w:noProof/>
          <w:color w:val="000000"/>
          <w:sz w:val="24"/>
          <w:szCs w:val="24"/>
        </w:rPr>
        <w:drawing>
          <wp:inline distT="0" distB="0" distL="0" distR="0">
            <wp:extent cx="4000500" cy="5844540"/>
            <wp:effectExtent l="0" t="0" r="0" b="3810"/>
            <wp:docPr id="11" name="Рисунок 11" descr="http://cynumaxuoosh.dagschool.com/_http_schools/1706/CynumaxuOOSH/admin/ckfinder/core/connector/php/connector.phpfck_user_files/images/20150407_132625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cynumaxuoosh.dagschool.com/_http_schools/1706/CynumaxuOOSH/admin/ckfinder/core/connector/php/connector.phpfck_user_files/images/20150407_132625-1-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584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 xml:space="preserve">Чудесные стихи Пушкина открывают нам его благородную душу и сердце, его любовь к родной земле, гордость за русский народ, восхищение природой, привязанность к друзьям, к своим Родным, </w:t>
      </w:r>
      <w:proofErr w:type="gramStart"/>
      <w:r w:rsidRPr="00755467">
        <w:rPr>
          <w:rFonts w:ascii="Tahoma" w:hAnsi="Tahoma" w:cs="Tahoma"/>
          <w:color w:val="E36C0A"/>
          <w:sz w:val="24"/>
          <w:szCs w:val="24"/>
        </w:rPr>
        <w:t>к своей няне</w:t>
      </w:r>
      <w:proofErr w:type="gramEnd"/>
      <w:r w:rsidRPr="00755467">
        <w:rPr>
          <w:rFonts w:ascii="Tahoma" w:hAnsi="Tahoma" w:cs="Tahoma"/>
          <w:color w:val="E36C0A"/>
          <w:sz w:val="24"/>
          <w:szCs w:val="24"/>
        </w:rPr>
        <w:t xml:space="preserve"> познакомившей его с сокровищами народной поэзии, в нас народной речи. Читая Пушкина, мы становимся лучше. Под влиянием его поэзии в нас пробуждают, светлые, добрые, благородные чувства. Поэзия Пушкина- неисчерпаемый источник, который, как в сказке поит живою водою всех, кто прикоснётся к нему. Всем своим творчеством Пушкин служил родному народу и народ платит ему ответной любовью.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943634"/>
          <w:sz w:val="24"/>
          <w:szCs w:val="24"/>
        </w:rPr>
      </w:pPr>
      <w:r w:rsidRPr="00755467">
        <w:rPr>
          <w:rFonts w:ascii="Tahoma" w:hAnsi="Tahoma" w:cs="Tahoma"/>
          <w:b/>
          <w:bCs/>
          <w:color w:val="943634"/>
          <w:sz w:val="24"/>
          <w:szCs w:val="24"/>
        </w:rPr>
        <w:t>3. «</w:t>
      </w:r>
      <w:r w:rsidRPr="00755467">
        <w:rPr>
          <w:rFonts w:ascii="Tahoma" w:hAnsi="Tahoma" w:cs="Tahoma"/>
          <w:color w:val="943634"/>
          <w:sz w:val="24"/>
          <w:szCs w:val="24"/>
        </w:rPr>
        <w:t>Работа по группам»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5F497A"/>
          <w:sz w:val="24"/>
          <w:szCs w:val="24"/>
        </w:rPr>
      </w:pPr>
      <w:r w:rsidRPr="00755467">
        <w:rPr>
          <w:rFonts w:ascii="Tahoma" w:hAnsi="Tahoma" w:cs="Tahoma"/>
          <w:color w:val="5F497A"/>
          <w:sz w:val="24"/>
          <w:szCs w:val="24"/>
        </w:rPr>
        <w:t>1- группа «Лицейские друзья Пушкина»</w:t>
      </w:r>
    </w:p>
    <w:p w:rsidR="00812E01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>
        <w:rPr>
          <w:rFonts w:ascii="Tahoma" w:hAnsi="Tahoma" w:cs="Tahoma"/>
          <w:color w:val="E36C0A"/>
          <w:sz w:val="24"/>
          <w:szCs w:val="24"/>
        </w:rPr>
        <w:lastRenderedPageBreak/>
        <w:t xml:space="preserve">   </w:t>
      </w:r>
    </w:p>
    <w:p w:rsidR="00812E01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>
        <w:rPr>
          <w:rFonts w:ascii="Tahoma" w:hAnsi="Tahoma" w:cs="Tahoma"/>
          <w:noProof/>
          <w:color w:val="E36C0A"/>
          <w:sz w:val="24"/>
          <w:szCs w:val="24"/>
        </w:rPr>
        <w:drawing>
          <wp:inline distT="0" distB="0" distL="0" distR="0">
            <wp:extent cx="1162050" cy="1428750"/>
            <wp:effectExtent l="0" t="0" r="0" b="0"/>
            <wp:docPr id="10" name="Рисунок 10" descr="https://im2-tub-ru.yandex.net/i?id=64c21e8251850a4423372fbef8d962f7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s://im2-tub-ru.yandex.net/i?id=64c21e8251850a4423372fbef8d962f7&amp;n=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E01" w:rsidRDefault="00812E01" w:rsidP="00812E01">
      <w:pPr>
        <w:spacing w:after="0" w:line="240" w:lineRule="auto"/>
        <w:jc w:val="both"/>
        <w:rPr>
          <w:rFonts w:ascii="Tahoma" w:hAnsi="Tahoma" w:cs="Tahoma"/>
          <w:color w:val="984806"/>
          <w:sz w:val="24"/>
          <w:szCs w:val="24"/>
        </w:rPr>
      </w:pPr>
      <w:proofErr w:type="spellStart"/>
      <w:r w:rsidRPr="00755467">
        <w:rPr>
          <w:rFonts w:ascii="Tahoma" w:hAnsi="Tahoma" w:cs="Tahoma"/>
          <w:color w:val="E36C0A"/>
          <w:sz w:val="24"/>
          <w:szCs w:val="24"/>
        </w:rPr>
        <w:t>Пущин</w:t>
      </w:r>
      <w:proofErr w:type="spellEnd"/>
      <w:r w:rsidRPr="00755467">
        <w:rPr>
          <w:rFonts w:ascii="Tahoma" w:hAnsi="Tahoma" w:cs="Tahoma"/>
          <w:color w:val="E36C0A"/>
          <w:sz w:val="24"/>
          <w:szCs w:val="24"/>
        </w:rPr>
        <w:t xml:space="preserve">. Влияние Пущина на будущего поэта. Стихотворение </w:t>
      </w:r>
      <w:r w:rsidRPr="00755467">
        <w:rPr>
          <w:rFonts w:ascii="Tahoma" w:hAnsi="Tahoma" w:cs="Tahoma"/>
          <w:color w:val="984806"/>
          <w:sz w:val="24"/>
          <w:szCs w:val="24"/>
        </w:rPr>
        <w:t xml:space="preserve">«Мой первый </w:t>
      </w:r>
      <w:proofErr w:type="gramStart"/>
      <w:r w:rsidRPr="00755467">
        <w:rPr>
          <w:rFonts w:ascii="Tahoma" w:hAnsi="Tahoma" w:cs="Tahoma"/>
          <w:color w:val="984806"/>
          <w:sz w:val="24"/>
          <w:szCs w:val="24"/>
        </w:rPr>
        <w:t>друг»…</w:t>
      </w:r>
      <w:proofErr w:type="gramEnd"/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>
        <w:rPr>
          <w:rFonts w:ascii="Tahoma" w:hAnsi="Tahoma" w:cs="Tahoma"/>
          <w:noProof/>
          <w:color w:val="E36C0A"/>
          <w:sz w:val="24"/>
          <w:szCs w:val="24"/>
        </w:rPr>
        <w:drawing>
          <wp:inline distT="0" distB="0" distL="0" distR="0">
            <wp:extent cx="1905000" cy="1428750"/>
            <wp:effectExtent l="0" t="0" r="0" b="0"/>
            <wp:docPr id="9" name="Рисунок 9" descr="https://im2-tub-ru.yandex.net/i?id=5e67bf916a29f25bc866143fc37b1c6e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s://im2-tub-ru.yandex.net/i?id=5e67bf916a29f25bc866143fc37b1c6e&amp;n=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E01" w:rsidRDefault="00812E01" w:rsidP="00812E01">
      <w:pPr>
        <w:spacing w:after="0" w:line="240" w:lineRule="auto"/>
        <w:jc w:val="both"/>
        <w:rPr>
          <w:rFonts w:ascii="Tahoma" w:hAnsi="Tahoma" w:cs="Tahoma"/>
          <w:color w:val="984806"/>
          <w:sz w:val="24"/>
          <w:szCs w:val="24"/>
        </w:rPr>
      </w:pPr>
      <w:proofErr w:type="spellStart"/>
      <w:r w:rsidRPr="00755467">
        <w:rPr>
          <w:rFonts w:ascii="Tahoma" w:hAnsi="Tahoma" w:cs="Tahoma"/>
          <w:color w:val="E36C0A"/>
          <w:sz w:val="24"/>
          <w:szCs w:val="24"/>
        </w:rPr>
        <w:t>Дельвиг</w:t>
      </w:r>
      <w:proofErr w:type="spellEnd"/>
      <w:r w:rsidRPr="00755467">
        <w:rPr>
          <w:rFonts w:ascii="Tahoma" w:hAnsi="Tahoma" w:cs="Tahoma"/>
          <w:color w:val="E36C0A"/>
          <w:sz w:val="24"/>
          <w:szCs w:val="24"/>
        </w:rPr>
        <w:t xml:space="preserve">. Ранняя смерть </w:t>
      </w:r>
      <w:proofErr w:type="spellStart"/>
      <w:r w:rsidRPr="00755467">
        <w:rPr>
          <w:rFonts w:ascii="Tahoma" w:hAnsi="Tahoma" w:cs="Tahoma"/>
          <w:color w:val="E36C0A"/>
          <w:sz w:val="24"/>
          <w:szCs w:val="24"/>
        </w:rPr>
        <w:t>Дельвига</w:t>
      </w:r>
      <w:proofErr w:type="spellEnd"/>
      <w:r w:rsidRPr="00755467">
        <w:rPr>
          <w:rFonts w:ascii="Tahoma" w:hAnsi="Tahoma" w:cs="Tahoma"/>
          <w:color w:val="E36C0A"/>
          <w:sz w:val="24"/>
          <w:szCs w:val="24"/>
        </w:rPr>
        <w:t xml:space="preserve">. Стихотворение </w:t>
      </w:r>
      <w:r w:rsidRPr="00755467">
        <w:rPr>
          <w:rFonts w:ascii="Tahoma" w:hAnsi="Tahoma" w:cs="Tahoma"/>
          <w:color w:val="984806"/>
          <w:sz w:val="24"/>
          <w:szCs w:val="24"/>
        </w:rPr>
        <w:t>«19 октября»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>
        <w:rPr>
          <w:rFonts w:ascii="Tahoma" w:hAnsi="Tahoma" w:cs="Tahoma"/>
          <w:noProof/>
          <w:color w:val="E36C0A"/>
          <w:sz w:val="24"/>
          <w:szCs w:val="24"/>
        </w:rPr>
        <w:drawing>
          <wp:inline distT="0" distB="0" distL="0" distR="0">
            <wp:extent cx="1171575" cy="1428750"/>
            <wp:effectExtent l="0" t="0" r="9525" b="0"/>
            <wp:docPr id="8" name="Рисунок 8" descr="https://im1-tub-ru.yandex.net/i?id=6f15d61c3fa8eac099fd19382459de39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https://im1-tub-ru.yandex.net/i?id=6f15d61c3fa8eac099fd19382459de39&amp;n=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Кюхельбекер. Кюхельбекер -декабрист. Стихотворение</w:t>
      </w:r>
      <w:r w:rsidRPr="0075546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755467">
        <w:rPr>
          <w:rFonts w:ascii="Tahoma" w:hAnsi="Tahoma" w:cs="Tahoma"/>
          <w:color w:val="984806"/>
          <w:sz w:val="24"/>
          <w:szCs w:val="24"/>
        </w:rPr>
        <w:t>«Разлука»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 w:rsidRPr="00755467">
        <w:rPr>
          <w:rFonts w:ascii="Tahoma" w:hAnsi="Tahoma" w:cs="Tahoma"/>
          <w:color w:val="000000"/>
          <w:sz w:val="24"/>
          <w:szCs w:val="24"/>
        </w:rPr>
        <w:t> </w:t>
      </w:r>
    </w:p>
    <w:p w:rsidR="00812E01" w:rsidRPr="00755467" w:rsidRDefault="00812E01" w:rsidP="00812E01">
      <w:pPr>
        <w:tabs>
          <w:tab w:val="left" w:pos="5850"/>
        </w:tabs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000000"/>
          <w:sz w:val="24"/>
          <w:szCs w:val="24"/>
        </w:rPr>
        <w:t> </w:t>
      </w:r>
      <w:r w:rsidRPr="00755467">
        <w:rPr>
          <w:rFonts w:ascii="Tahoma" w:hAnsi="Tahoma" w:cs="Tahoma"/>
          <w:color w:val="E36C0A"/>
          <w:sz w:val="24"/>
          <w:szCs w:val="24"/>
        </w:rPr>
        <w:tab/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Рассказать об одном из них. Прочитать наизусть одно стихотворение.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403152"/>
          <w:sz w:val="24"/>
          <w:szCs w:val="24"/>
        </w:rPr>
        <w:t>2- группа</w:t>
      </w:r>
      <w:r w:rsidRPr="00755467">
        <w:rPr>
          <w:rFonts w:ascii="Tahoma" w:hAnsi="Tahoma" w:cs="Tahoma"/>
          <w:color w:val="E36C0A"/>
          <w:sz w:val="24"/>
          <w:szCs w:val="24"/>
        </w:rPr>
        <w:t xml:space="preserve"> </w:t>
      </w:r>
      <w:r w:rsidRPr="00755467">
        <w:rPr>
          <w:rFonts w:ascii="Tahoma" w:hAnsi="Tahoma" w:cs="Tahoma"/>
          <w:color w:val="632423"/>
          <w:sz w:val="24"/>
          <w:szCs w:val="24"/>
        </w:rPr>
        <w:t>«Муз Пушкина»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 xml:space="preserve">Воронцова </w:t>
      </w:r>
      <w:proofErr w:type="gramStart"/>
      <w:r w:rsidRPr="00755467">
        <w:rPr>
          <w:rFonts w:ascii="Tahoma" w:hAnsi="Tahoma" w:cs="Tahoma"/>
          <w:color w:val="E36C0A"/>
          <w:sz w:val="24"/>
          <w:szCs w:val="24"/>
        </w:rPr>
        <w:t xml:space="preserve">Елизавета  </w:t>
      </w:r>
      <w:proofErr w:type="spellStart"/>
      <w:r w:rsidRPr="00755467">
        <w:rPr>
          <w:rFonts w:ascii="Tahoma" w:hAnsi="Tahoma" w:cs="Tahoma"/>
          <w:color w:val="E36C0A"/>
          <w:sz w:val="24"/>
          <w:szCs w:val="24"/>
        </w:rPr>
        <w:t>Ксаверьевна</w:t>
      </w:r>
      <w:proofErr w:type="spellEnd"/>
      <w:proofErr w:type="gramEnd"/>
      <w:r w:rsidRPr="00755467">
        <w:rPr>
          <w:rFonts w:ascii="Tahoma" w:hAnsi="Tahoma" w:cs="Tahoma"/>
          <w:color w:val="E36C0A"/>
          <w:sz w:val="24"/>
          <w:szCs w:val="24"/>
        </w:rPr>
        <w:t xml:space="preserve"> «Сожженное письмо»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Мария Раевская «Погасло дневное светило»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Оленина Анна Александровна «Её глаза»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А. Керн «Я помню чудное мгновение»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Н. Н. Гончарова «Мадонна»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632423"/>
          <w:sz w:val="24"/>
          <w:szCs w:val="24"/>
        </w:rPr>
        <w:t>Звучит романс на стихи Пушкина</w:t>
      </w:r>
      <w:r w:rsidRPr="00755467">
        <w:rPr>
          <w:rFonts w:ascii="Tahoma" w:hAnsi="Tahoma" w:cs="Tahoma"/>
          <w:color w:val="E36C0A"/>
          <w:sz w:val="24"/>
          <w:szCs w:val="24"/>
        </w:rPr>
        <w:t>.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403152"/>
          <w:sz w:val="24"/>
          <w:szCs w:val="24"/>
        </w:rPr>
        <w:t>3- группа</w:t>
      </w:r>
      <w:r w:rsidRPr="00755467">
        <w:rPr>
          <w:rFonts w:ascii="Tahoma" w:hAnsi="Tahoma" w:cs="Tahoma"/>
          <w:color w:val="E36C0A"/>
          <w:sz w:val="24"/>
          <w:szCs w:val="24"/>
        </w:rPr>
        <w:t xml:space="preserve"> «Есть в России святые места» или «Михайловское, приют сияние муз одеты»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Михайловский парк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proofErr w:type="spellStart"/>
      <w:r w:rsidRPr="00755467">
        <w:rPr>
          <w:rFonts w:ascii="Tahoma" w:hAnsi="Tahoma" w:cs="Tahoma"/>
          <w:color w:val="E36C0A"/>
          <w:sz w:val="24"/>
          <w:szCs w:val="24"/>
        </w:rPr>
        <w:t>Тригорский</w:t>
      </w:r>
      <w:proofErr w:type="spellEnd"/>
      <w:r w:rsidRPr="00755467">
        <w:rPr>
          <w:rFonts w:ascii="Tahoma" w:hAnsi="Tahoma" w:cs="Tahoma"/>
          <w:color w:val="E36C0A"/>
          <w:sz w:val="24"/>
          <w:szCs w:val="24"/>
        </w:rPr>
        <w:t xml:space="preserve"> парк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Петровский парк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Сравнить, можно нарисовать рисунки.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403152"/>
          <w:sz w:val="24"/>
          <w:szCs w:val="24"/>
        </w:rPr>
        <w:t>4- группа</w:t>
      </w:r>
      <w:r w:rsidRPr="00755467">
        <w:rPr>
          <w:rFonts w:ascii="Tahoma" w:hAnsi="Tahoma" w:cs="Tahoma"/>
          <w:color w:val="E36C0A"/>
          <w:sz w:val="24"/>
          <w:szCs w:val="24"/>
        </w:rPr>
        <w:t xml:space="preserve"> </w:t>
      </w:r>
      <w:r w:rsidRPr="00755467">
        <w:rPr>
          <w:rFonts w:ascii="Tahoma" w:hAnsi="Tahoma" w:cs="Tahoma"/>
          <w:color w:val="632423"/>
          <w:sz w:val="24"/>
          <w:szCs w:val="24"/>
        </w:rPr>
        <w:t>«</w:t>
      </w:r>
      <w:proofErr w:type="gramStart"/>
      <w:r w:rsidRPr="00755467">
        <w:rPr>
          <w:rFonts w:ascii="Tahoma" w:hAnsi="Tahoma" w:cs="Tahoma"/>
          <w:color w:val="632423"/>
          <w:sz w:val="24"/>
          <w:szCs w:val="24"/>
        </w:rPr>
        <w:t>Свободолюбивая  лирика</w:t>
      </w:r>
      <w:proofErr w:type="gramEnd"/>
      <w:r w:rsidRPr="00755467">
        <w:rPr>
          <w:rFonts w:ascii="Tahoma" w:hAnsi="Tahoma" w:cs="Tahoma"/>
          <w:color w:val="632423"/>
          <w:sz w:val="24"/>
          <w:szCs w:val="24"/>
        </w:rPr>
        <w:t xml:space="preserve"> А.С. Пушкина»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Стихотворение «Вольность» (1817)» Деревня» (1819)» К Чаадаеву»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«</w:t>
      </w:r>
      <w:proofErr w:type="gramStart"/>
      <w:r w:rsidRPr="00755467">
        <w:rPr>
          <w:rFonts w:ascii="Tahoma" w:hAnsi="Tahoma" w:cs="Tahoma"/>
          <w:color w:val="E36C0A"/>
          <w:sz w:val="24"/>
          <w:szCs w:val="24"/>
        </w:rPr>
        <w:t>Узник»(</w:t>
      </w:r>
      <w:proofErr w:type="gramEnd"/>
      <w:r w:rsidRPr="00755467">
        <w:rPr>
          <w:rFonts w:ascii="Tahoma" w:hAnsi="Tahoma" w:cs="Tahoma"/>
          <w:color w:val="E36C0A"/>
          <w:sz w:val="24"/>
          <w:szCs w:val="24"/>
        </w:rPr>
        <w:t>1882)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Рассказать об истории одного стихотворения. Прочитать наизусть.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632423"/>
          <w:sz w:val="24"/>
          <w:szCs w:val="24"/>
        </w:rPr>
      </w:pPr>
      <w:r w:rsidRPr="00755467">
        <w:rPr>
          <w:rFonts w:ascii="Tahoma" w:hAnsi="Tahoma" w:cs="Tahoma"/>
          <w:color w:val="632423"/>
          <w:sz w:val="24"/>
          <w:szCs w:val="24"/>
        </w:rPr>
        <w:t>Звучит романс на стихи Пушкина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proofErr w:type="gramStart"/>
      <w:r w:rsidRPr="00755467">
        <w:rPr>
          <w:rFonts w:ascii="Tahoma" w:hAnsi="Tahoma" w:cs="Tahoma"/>
          <w:color w:val="E36C0A"/>
          <w:sz w:val="24"/>
          <w:szCs w:val="24"/>
        </w:rPr>
        <w:lastRenderedPageBreak/>
        <w:t>Слова  учителя</w:t>
      </w:r>
      <w:proofErr w:type="gramEnd"/>
      <w:r w:rsidRPr="00755467">
        <w:rPr>
          <w:rFonts w:ascii="Tahoma" w:hAnsi="Tahoma" w:cs="Tahoma"/>
          <w:color w:val="E36C0A"/>
          <w:sz w:val="24"/>
          <w:szCs w:val="24"/>
        </w:rPr>
        <w:t xml:space="preserve"> музыки: Но удивительная история этого стихотворения «Керн», строки его горячо и беспокойно звучали в другом сердце, молодом и любящем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 xml:space="preserve">И снова </w:t>
      </w:r>
      <w:proofErr w:type="gramStart"/>
      <w:r w:rsidRPr="00755467">
        <w:rPr>
          <w:rFonts w:ascii="Tahoma" w:hAnsi="Tahoma" w:cs="Tahoma"/>
          <w:color w:val="E36C0A"/>
          <w:sz w:val="24"/>
          <w:szCs w:val="24"/>
        </w:rPr>
        <w:t>любовь  и</w:t>
      </w:r>
      <w:proofErr w:type="gramEnd"/>
      <w:r w:rsidRPr="00755467">
        <w:rPr>
          <w:rFonts w:ascii="Tahoma" w:hAnsi="Tahoma" w:cs="Tahoma"/>
          <w:color w:val="E36C0A"/>
          <w:sz w:val="24"/>
          <w:szCs w:val="24"/>
        </w:rPr>
        <w:t xml:space="preserve"> вдохновенье идут рядом, сплетаясь в томительное </w:t>
      </w:r>
      <w:proofErr w:type="spellStart"/>
      <w:r w:rsidRPr="00755467">
        <w:rPr>
          <w:rFonts w:ascii="Tahoma" w:hAnsi="Tahoma" w:cs="Tahoma"/>
          <w:color w:val="E36C0A"/>
          <w:sz w:val="24"/>
          <w:szCs w:val="24"/>
        </w:rPr>
        <w:t>двуединство</w:t>
      </w:r>
      <w:proofErr w:type="spellEnd"/>
      <w:r w:rsidRPr="00755467">
        <w:rPr>
          <w:rFonts w:ascii="Tahoma" w:hAnsi="Tahoma" w:cs="Tahoma"/>
          <w:color w:val="E36C0A"/>
          <w:sz w:val="24"/>
          <w:szCs w:val="24"/>
        </w:rPr>
        <w:t>; только теперь не слово, а ноты записывает торопливая рука, и музыка, заключенная, в стихах, но ещё не угаданная никем, наконец, обрела материальное звучание.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Грустная и нежная вначале, она словно осторожно прикасается к самым чистым и глубинным свойствам души. Затем волнение, тревога более оживлённая и радостная воскрешая тень любви…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 xml:space="preserve">Михаил Иванович Глинка посвятил этот романс женщине, которую </w:t>
      </w:r>
      <w:proofErr w:type="gramStart"/>
      <w:r w:rsidRPr="00755467">
        <w:rPr>
          <w:rFonts w:ascii="Tahoma" w:hAnsi="Tahoma" w:cs="Tahoma"/>
          <w:color w:val="E36C0A"/>
          <w:sz w:val="24"/>
          <w:szCs w:val="24"/>
        </w:rPr>
        <w:t>любил,-</w:t>
      </w:r>
      <w:proofErr w:type="gramEnd"/>
      <w:r w:rsidRPr="00755467">
        <w:rPr>
          <w:rFonts w:ascii="Tahoma" w:hAnsi="Tahoma" w:cs="Tahoma"/>
          <w:color w:val="E36C0A"/>
          <w:sz w:val="24"/>
          <w:szCs w:val="24"/>
        </w:rPr>
        <w:t xml:space="preserve"> дочери Анны Петровны Керн.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984806"/>
          <w:sz w:val="24"/>
          <w:szCs w:val="24"/>
        </w:rPr>
      </w:pPr>
      <w:r w:rsidRPr="00755467">
        <w:rPr>
          <w:rFonts w:ascii="Tahoma" w:hAnsi="Tahoma" w:cs="Tahoma"/>
          <w:b/>
          <w:bCs/>
          <w:color w:val="984806"/>
          <w:sz w:val="24"/>
          <w:szCs w:val="24"/>
        </w:rPr>
        <w:t>4.</w:t>
      </w:r>
      <w:r w:rsidRPr="00755467">
        <w:rPr>
          <w:rFonts w:ascii="Tahoma" w:hAnsi="Tahoma" w:cs="Tahoma"/>
          <w:color w:val="984806"/>
          <w:sz w:val="24"/>
          <w:szCs w:val="24"/>
        </w:rPr>
        <w:t> Откуда эти строки?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403152"/>
          <w:sz w:val="24"/>
          <w:szCs w:val="24"/>
        </w:rPr>
      </w:pPr>
      <w:r w:rsidRPr="00755467">
        <w:rPr>
          <w:rFonts w:ascii="Tahoma" w:hAnsi="Tahoma" w:cs="Tahoma"/>
          <w:color w:val="403152"/>
          <w:sz w:val="24"/>
          <w:szCs w:val="24"/>
        </w:rPr>
        <w:t>1-группа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Пока свободою горим,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Пока сердца для чести живы,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Мой друг, отчизне, посвятим,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Души прекрасные порывы!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403152"/>
          <w:sz w:val="24"/>
          <w:szCs w:val="24"/>
        </w:rPr>
      </w:pPr>
      <w:r w:rsidRPr="00755467">
        <w:rPr>
          <w:rFonts w:ascii="Tahoma" w:hAnsi="Tahoma" w:cs="Tahoma"/>
          <w:color w:val="403152"/>
          <w:sz w:val="24"/>
          <w:szCs w:val="24"/>
        </w:rPr>
        <w:t>(«К Чаадаеву»)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403152"/>
          <w:sz w:val="24"/>
          <w:szCs w:val="24"/>
        </w:rPr>
      </w:pPr>
      <w:r w:rsidRPr="00755467">
        <w:rPr>
          <w:rFonts w:ascii="Tahoma" w:hAnsi="Tahoma" w:cs="Tahoma"/>
          <w:color w:val="403152"/>
          <w:sz w:val="24"/>
          <w:szCs w:val="24"/>
        </w:rPr>
        <w:t>2-группа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Оковы тяжкие падут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Темницы рухнут, и свобода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Вас примет радость у входа,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И братья меч вам отдадут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403152"/>
          <w:sz w:val="24"/>
          <w:szCs w:val="24"/>
        </w:rPr>
      </w:pPr>
      <w:proofErr w:type="gramStart"/>
      <w:r w:rsidRPr="00755467">
        <w:rPr>
          <w:rFonts w:ascii="Tahoma" w:hAnsi="Tahoma" w:cs="Tahoma"/>
          <w:color w:val="403152"/>
          <w:sz w:val="24"/>
          <w:szCs w:val="24"/>
        </w:rPr>
        <w:t>(« Во</w:t>
      </w:r>
      <w:proofErr w:type="gramEnd"/>
      <w:r w:rsidRPr="00755467">
        <w:rPr>
          <w:rFonts w:ascii="Tahoma" w:hAnsi="Tahoma" w:cs="Tahoma"/>
          <w:color w:val="403152"/>
          <w:sz w:val="24"/>
          <w:szCs w:val="24"/>
        </w:rPr>
        <w:t xml:space="preserve"> глубоким сибирских руд»)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403152"/>
          <w:sz w:val="24"/>
          <w:szCs w:val="24"/>
        </w:rPr>
      </w:pPr>
      <w:r w:rsidRPr="00755467">
        <w:rPr>
          <w:rFonts w:ascii="Tahoma" w:hAnsi="Tahoma" w:cs="Tahoma"/>
          <w:color w:val="403152"/>
          <w:sz w:val="24"/>
          <w:szCs w:val="24"/>
        </w:rPr>
        <w:t> </w:t>
      </w:r>
    </w:p>
    <w:p w:rsidR="00812E01" w:rsidRPr="00755467" w:rsidRDefault="00812E01" w:rsidP="00812E01">
      <w:pPr>
        <w:spacing w:after="0" w:line="240" w:lineRule="auto"/>
        <w:ind w:left="708"/>
        <w:jc w:val="both"/>
        <w:rPr>
          <w:rFonts w:ascii="Tahoma" w:hAnsi="Tahoma" w:cs="Tahoma"/>
          <w:color w:val="403152"/>
          <w:sz w:val="24"/>
          <w:szCs w:val="24"/>
        </w:rPr>
      </w:pPr>
      <w:r w:rsidRPr="00755467">
        <w:rPr>
          <w:rFonts w:ascii="Tahoma" w:hAnsi="Tahoma" w:cs="Tahoma"/>
          <w:color w:val="403152"/>
          <w:sz w:val="24"/>
          <w:szCs w:val="24"/>
        </w:rPr>
        <w:t>3- группа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Мой первый друг, мой друг бесценный</w:t>
      </w:r>
    </w:p>
    <w:p w:rsidR="00812E01" w:rsidRPr="00755467" w:rsidRDefault="00812E01" w:rsidP="00812E01">
      <w:pPr>
        <w:spacing w:after="0" w:line="240" w:lineRule="auto"/>
        <w:ind w:left="708"/>
        <w:jc w:val="both"/>
        <w:rPr>
          <w:rFonts w:ascii="Tahoma" w:hAnsi="Tahoma" w:cs="Tahoma"/>
          <w:color w:val="403152"/>
          <w:sz w:val="24"/>
          <w:szCs w:val="24"/>
        </w:rPr>
      </w:pPr>
      <w:proofErr w:type="gramStart"/>
      <w:r w:rsidRPr="00755467">
        <w:rPr>
          <w:rFonts w:ascii="Tahoma" w:hAnsi="Tahoma" w:cs="Tahoma"/>
          <w:color w:val="403152"/>
          <w:sz w:val="24"/>
          <w:szCs w:val="24"/>
        </w:rPr>
        <w:t xml:space="preserve">(« </w:t>
      </w:r>
      <w:proofErr w:type="spellStart"/>
      <w:r w:rsidRPr="00755467">
        <w:rPr>
          <w:rFonts w:ascii="Tahoma" w:hAnsi="Tahoma" w:cs="Tahoma"/>
          <w:color w:val="403152"/>
          <w:sz w:val="24"/>
          <w:szCs w:val="24"/>
        </w:rPr>
        <w:t>Пущин</w:t>
      </w:r>
      <w:proofErr w:type="spellEnd"/>
      <w:proofErr w:type="gramEnd"/>
      <w:r w:rsidRPr="00755467">
        <w:rPr>
          <w:rFonts w:ascii="Tahoma" w:hAnsi="Tahoma" w:cs="Tahoma"/>
          <w:color w:val="403152"/>
          <w:sz w:val="24"/>
          <w:szCs w:val="24"/>
        </w:rPr>
        <w:t>»)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Подруга дней моих суровых, голубка дряхлая моя!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403152"/>
          <w:sz w:val="24"/>
          <w:szCs w:val="24"/>
        </w:rPr>
      </w:pPr>
      <w:proofErr w:type="gramStart"/>
      <w:r w:rsidRPr="00755467">
        <w:rPr>
          <w:rFonts w:ascii="Tahoma" w:hAnsi="Tahoma" w:cs="Tahoma"/>
          <w:color w:val="403152"/>
          <w:sz w:val="24"/>
          <w:szCs w:val="24"/>
        </w:rPr>
        <w:t>( «</w:t>
      </w:r>
      <w:proofErr w:type="gramEnd"/>
      <w:r w:rsidRPr="00755467">
        <w:rPr>
          <w:rFonts w:ascii="Tahoma" w:hAnsi="Tahoma" w:cs="Tahoma"/>
          <w:color w:val="403152"/>
          <w:sz w:val="24"/>
          <w:szCs w:val="24"/>
        </w:rPr>
        <w:t xml:space="preserve"> Няня»)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403152"/>
          <w:sz w:val="24"/>
          <w:szCs w:val="24"/>
        </w:rPr>
      </w:pPr>
      <w:r w:rsidRPr="00755467">
        <w:rPr>
          <w:rFonts w:ascii="Tahoma" w:hAnsi="Tahoma" w:cs="Tahoma"/>
          <w:color w:val="403152"/>
          <w:sz w:val="24"/>
          <w:szCs w:val="24"/>
        </w:rPr>
        <w:t>4-группа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Друзья мои, прекрасный наш союз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403152"/>
          <w:sz w:val="24"/>
          <w:szCs w:val="24"/>
        </w:rPr>
      </w:pPr>
      <w:proofErr w:type="gramStart"/>
      <w:r w:rsidRPr="00755467">
        <w:rPr>
          <w:rFonts w:ascii="Tahoma" w:hAnsi="Tahoma" w:cs="Tahoma"/>
          <w:color w:val="403152"/>
          <w:sz w:val="24"/>
          <w:szCs w:val="24"/>
        </w:rPr>
        <w:t>(« Лицеисты</w:t>
      </w:r>
      <w:proofErr w:type="gramEnd"/>
      <w:r w:rsidRPr="00755467">
        <w:rPr>
          <w:rFonts w:ascii="Tahoma" w:hAnsi="Tahoma" w:cs="Tahoma"/>
          <w:color w:val="403152"/>
          <w:sz w:val="24"/>
          <w:szCs w:val="24"/>
        </w:rPr>
        <w:t>»)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Духовной жаждою томим,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В пустыне мрачной я влачился,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И шестикрылый серафим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На перепутье мне явился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403152"/>
          <w:sz w:val="24"/>
          <w:szCs w:val="24"/>
        </w:rPr>
      </w:pPr>
      <w:r w:rsidRPr="00755467">
        <w:rPr>
          <w:rFonts w:ascii="Tahoma" w:hAnsi="Tahoma" w:cs="Tahoma"/>
          <w:color w:val="403152"/>
          <w:sz w:val="24"/>
          <w:szCs w:val="24"/>
        </w:rPr>
        <w:t>(«Пророк»)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002060"/>
          <w:sz w:val="24"/>
          <w:szCs w:val="24"/>
        </w:rPr>
      </w:pPr>
      <w:r w:rsidRPr="00755467">
        <w:rPr>
          <w:rFonts w:ascii="Tahoma" w:hAnsi="Tahoma" w:cs="Tahoma"/>
          <w:b/>
          <w:bCs/>
          <w:color w:val="E36C0A"/>
          <w:sz w:val="24"/>
          <w:szCs w:val="24"/>
        </w:rPr>
        <w:t>5 Выполнение тестов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002060"/>
          <w:sz w:val="24"/>
          <w:szCs w:val="24"/>
        </w:rPr>
        <w:t>1.Выберите из перечисленных современников Пушкина его лицейских друзей</w:t>
      </w:r>
      <w:r w:rsidRPr="00755467">
        <w:rPr>
          <w:rFonts w:ascii="Tahoma" w:hAnsi="Tahoma" w:cs="Tahoma"/>
          <w:color w:val="E36C0A"/>
          <w:sz w:val="24"/>
          <w:szCs w:val="24"/>
        </w:rPr>
        <w:t>.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 xml:space="preserve">А) Вяземский; б) Раевский; в) </w:t>
      </w:r>
      <w:proofErr w:type="spellStart"/>
      <w:r w:rsidRPr="00755467">
        <w:rPr>
          <w:rFonts w:ascii="Tahoma" w:hAnsi="Tahoma" w:cs="Tahoma"/>
          <w:color w:val="E36C0A"/>
          <w:sz w:val="24"/>
          <w:szCs w:val="24"/>
        </w:rPr>
        <w:t>Пущин</w:t>
      </w:r>
      <w:proofErr w:type="spellEnd"/>
      <w:r w:rsidRPr="00755467">
        <w:rPr>
          <w:rFonts w:ascii="Tahoma" w:hAnsi="Tahoma" w:cs="Tahoma"/>
          <w:color w:val="E36C0A"/>
          <w:sz w:val="24"/>
          <w:szCs w:val="24"/>
        </w:rPr>
        <w:t>; г) Рылеев;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 xml:space="preserve">Д) Чаадаев; е) Кюхельбекер; ж) Баратынский; </w:t>
      </w:r>
      <w:proofErr w:type="gramStart"/>
      <w:r w:rsidRPr="00755467">
        <w:rPr>
          <w:rFonts w:ascii="Tahoma" w:hAnsi="Tahoma" w:cs="Tahoma"/>
          <w:color w:val="E36C0A"/>
          <w:sz w:val="24"/>
          <w:szCs w:val="24"/>
        </w:rPr>
        <w:t>з )</w:t>
      </w:r>
      <w:proofErr w:type="gramEnd"/>
      <w:r w:rsidRPr="00755467">
        <w:rPr>
          <w:rFonts w:ascii="Tahoma" w:hAnsi="Tahoma" w:cs="Tahoma"/>
          <w:color w:val="E36C0A"/>
          <w:sz w:val="24"/>
          <w:szCs w:val="24"/>
        </w:rPr>
        <w:t xml:space="preserve"> </w:t>
      </w:r>
      <w:proofErr w:type="spellStart"/>
      <w:r w:rsidRPr="00755467">
        <w:rPr>
          <w:rFonts w:ascii="Tahoma" w:hAnsi="Tahoma" w:cs="Tahoma"/>
          <w:color w:val="E36C0A"/>
          <w:sz w:val="24"/>
          <w:szCs w:val="24"/>
        </w:rPr>
        <w:t>Дельвиг</w:t>
      </w:r>
      <w:proofErr w:type="spellEnd"/>
      <w:r w:rsidRPr="00755467">
        <w:rPr>
          <w:rFonts w:ascii="Tahoma" w:hAnsi="Tahoma" w:cs="Tahoma"/>
          <w:color w:val="E36C0A"/>
          <w:sz w:val="24"/>
          <w:szCs w:val="24"/>
        </w:rPr>
        <w:t>;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C00000"/>
          <w:sz w:val="24"/>
          <w:szCs w:val="24"/>
        </w:rPr>
      </w:pPr>
      <w:r w:rsidRPr="00755467">
        <w:rPr>
          <w:rFonts w:ascii="Tahoma" w:hAnsi="Tahoma" w:cs="Tahoma"/>
          <w:color w:val="C00000"/>
          <w:sz w:val="24"/>
          <w:szCs w:val="24"/>
        </w:rPr>
        <w:t xml:space="preserve">2. Укажите годы жизни </w:t>
      </w:r>
      <w:proofErr w:type="gramStart"/>
      <w:r w:rsidRPr="00755467">
        <w:rPr>
          <w:rFonts w:ascii="Tahoma" w:hAnsi="Tahoma" w:cs="Tahoma"/>
          <w:color w:val="C00000"/>
          <w:sz w:val="24"/>
          <w:szCs w:val="24"/>
        </w:rPr>
        <w:t>А,С</w:t>
      </w:r>
      <w:proofErr w:type="gramEnd"/>
      <w:r w:rsidRPr="00755467">
        <w:rPr>
          <w:rFonts w:ascii="Tahoma" w:hAnsi="Tahoma" w:cs="Tahoma"/>
          <w:color w:val="C00000"/>
          <w:sz w:val="24"/>
          <w:szCs w:val="24"/>
        </w:rPr>
        <w:t>, Пушкина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а) 1789-1837; б) 1801-1840; в) 1799-1837; г) 1814-1841; е) 1800-1841;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C00000"/>
          <w:sz w:val="24"/>
          <w:szCs w:val="24"/>
        </w:rPr>
      </w:pPr>
      <w:r w:rsidRPr="00755467">
        <w:rPr>
          <w:rFonts w:ascii="Tahoma" w:hAnsi="Tahoma" w:cs="Tahoma"/>
          <w:color w:val="C00000"/>
          <w:sz w:val="24"/>
          <w:szCs w:val="24"/>
        </w:rPr>
        <w:t>3.Из какого произведения следующие строки: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Друзья мои, прекрасен наш союз, Он как душа неразделим и вечен…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 xml:space="preserve">а) </w:t>
      </w:r>
      <w:proofErr w:type="gramStart"/>
      <w:r w:rsidRPr="00755467">
        <w:rPr>
          <w:rFonts w:ascii="Tahoma" w:hAnsi="Tahoma" w:cs="Tahoma"/>
          <w:color w:val="E36C0A"/>
          <w:sz w:val="24"/>
          <w:szCs w:val="24"/>
        </w:rPr>
        <w:t>« К</w:t>
      </w:r>
      <w:proofErr w:type="gramEnd"/>
      <w:r w:rsidRPr="00755467">
        <w:rPr>
          <w:rFonts w:ascii="Tahoma" w:hAnsi="Tahoma" w:cs="Tahoma"/>
          <w:color w:val="E36C0A"/>
          <w:sz w:val="24"/>
          <w:szCs w:val="24"/>
        </w:rPr>
        <w:t xml:space="preserve"> Чаадаеву»; б) « Деревня»;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 xml:space="preserve">а) </w:t>
      </w:r>
      <w:proofErr w:type="gramStart"/>
      <w:r w:rsidRPr="00755467">
        <w:rPr>
          <w:rFonts w:ascii="Tahoma" w:hAnsi="Tahoma" w:cs="Tahoma"/>
          <w:color w:val="E36C0A"/>
          <w:sz w:val="24"/>
          <w:szCs w:val="24"/>
        </w:rPr>
        <w:t>« Во</w:t>
      </w:r>
      <w:proofErr w:type="gramEnd"/>
      <w:r w:rsidRPr="00755467">
        <w:rPr>
          <w:rFonts w:ascii="Tahoma" w:hAnsi="Tahoma" w:cs="Tahoma"/>
          <w:color w:val="E36C0A"/>
          <w:sz w:val="24"/>
          <w:szCs w:val="24"/>
        </w:rPr>
        <w:t xml:space="preserve"> глубине сибирских руд…»;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C00000"/>
          <w:sz w:val="24"/>
          <w:szCs w:val="24"/>
        </w:rPr>
      </w:pPr>
      <w:r w:rsidRPr="00755467">
        <w:rPr>
          <w:rFonts w:ascii="Tahoma" w:hAnsi="Tahoma" w:cs="Tahoma"/>
          <w:color w:val="C00000"/>
          <w:sz w:val="24"/>
          <w:szCs w:val="24"/>
        </w:rPr>
        <w:t xml:space="preserve">г) </w:t>
      </w:r>
      <w:proofErr w:type="gramStart"/>
      <w:r w:rsidRPr="00755467">
        <w:rPr>
          <w:rFonts w:ascii="Tahoma" w:hAnsi="Tahoma" w:cs="Tahoma"/>
          <w:color w:val="C00000"/>
          <w:sz w:val="24"/>
          <w:szCs w:val="24"/>
        </w:rPr>
        <w:t>« 19</w:t>
      </w:r>
      <w:proofErr w:type="gramEnd"/>
      <w:r w:rsidRPr="00755467">
        <w:rPr>
          <w:rFonts w:ascii="Tahoma" w:hAnsi="Tahoma" w:cs="Tahoma"/>
          <w:color w:val="C00000"/>
          <w:sz w:val="24"/>
          <w:szCs w:val="24"/>
        </w:rPr>
        <w:t xml:space="preserve"> октября»; е) «Узник»;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C00000"/>
          <w:sz w:val="24"/>
          <w:szCs w:val="24"/>
        </w:rPr>
      </w:pPr>
      <w:r w:rsidRPr="00755467">
        <w:rPr>
          <w:rFonts w:ascii="Tahoma" w:hAnsi="Tahoma" w:cs="Tahoma"/>
          <w:color w:val="C00000"/>
          <w:sz w:val="24"/>
          <w:szCs w:val="24"/>
        </w:rPr>
        <w:lastRenderedPageBreak/>
        <w:t>4.Какое стихотворение читал Пушкин перед Державиным на публичном экзамене в Царскосельском лицее?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А) «</w:t>
      </w:r>
      <w:proofErr w:type="spellStart"/>
      <w:r w:rsidRPr="00755467">
        <w:rPr>
          <w:rFonts w:ascii="Tahoma" w:hAnsi="Tahoma" w:cs="Tahoma"/>
          <w:color w:val="E36C0A"/>
          <w:sz w:val="24"/>
          <w:szCs w:val="24"/>
        </w:rPr>
        <w:t>Лицению</w:t>
      </w:r>
      <w:proofErr w:type="spellEnd"/>
      <w:r w:rsidRPr="00755467">
        <w:rPr>
          <w:rFonts w:ascii="Tahoma" w:hAnsi="Tahoma" w:cs="Tahoma"/>
          <w:color w:val="E36C0A"/>
          <w:sz w:val="24"/>
          <w:szCs w:val="24"/>
        </w:rPr>
        <w:t>»; б) «Воспоминание в Царском Селе»; в) «Городок»;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 xml:space="preserve">г) </w:t>
      </w:r>
      <w:proofErr w:type="gramStart"/>
      <w:r w:rsidRPr="00755467">
        <w:rPr>
          <w:rFonts w:ascii="Tahoma" w:hAnsi="Tahoma" w:cs="Tahoma"/>
          <w:color w:val="E36C0A"/>
          <w:sz w:val="24"/>
          <w:szCs w:val="24"/>
        </w:rPr>
        <w:t>« Деревня</w:t>
      </w:r>
      <w:proofErr w:type="gramEnd"/>
      <w:r w:rsidRPr="00755467">
        <w:rPr>
          <w:rFonts w:ascii="Tahoma" w:hAnsi="Tahoma" w:cs="Tahoma"/>
          <w:color w:val="E36C0A"/>
          <w:sz w:val="24"/>
          <w:szCs w:val="24"/>
        </w:rPr>
        <w:t>»;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C00000"/>
          <w:sz w:val="24"/>
          <w:szCs w:val="24"/>
        </w:rPr>
      </w:pPr>
      <w:r w:rsidRPr="00755467">
        <w:rPr>
          <w:rFonts w:ascii="Tahoma" w:hAnsi="Tahoma" w:cs="Tahoma"/>
          <w:color w:val="C00000"/>
          <w:sz w:val="24"/>
          <w:szCs w:val="24"/>
        </w:rPr>
        <w:t xml:space="preserve">5. Определите жанр </w:t>
      </w:r>
      <w:proofErr w:type="gramStart"/>
      <w:r w:rsidRPr="00755467">
        <w:rPr>
          <w:rFonts w:ascii="Tahoma" w:hAnsi="Tahoma" w:cs="Tahoma"/>
          <w:color w:val="C00000"/>
          <w:sz w:val="24"/>
          <w:szCs w:val="24"/>
        </w:rPr>
        <w:t>произведения  А.</w:t>
      </w:r>
      <w:proofErr w:type="gramEnd"/>
      <w:r w:rsidRPr="00755467">
        <w:rPr>
          <w:rFonts w:ascii="Tahoma" w:hAnsi="Tahoma" w:cs="Tahoma"/>
          <w:color w:val="C00000"/>
          <w:sz w:val="24"/>
          <w:szCs w:val="24"/>
        </w:rPr>
        <w:t xml:space="preserve"> С. Пушкина «Евгений Онегин».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 xml:space="preserve">а) роман; б) повесть; в) поэма; г) роман в стихах  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Звучит романс на стихи Пушкина.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 </w:t>
      </w:r>
      <w:r w:rsidRPr="00755467">
        <w:rPr>
          <w:rFonts w:ascii="Tahoma" w:hAnsi="Tahoma" w:cs="Tahoma"/>
          <w:b/>
          <w:bCs/>
          <w:color w:val="E36C0A"/>
          <w:sz w:val="24"/>
          <w:szCs w:val="24"/>
        </w:rPr>
        <w:t>Учитель:</w:t>
      </w:r>
      <w:r w:rsidRPr="00755467">
        <w:rPr>
          <w:rFonts w:ascii="Tahoma" w:hAnsi="Tahoma" w:cs="Tahoma"/>
          <w:color w:val="E36C0A"/>
          <w:sz w:val="24"/>
          <w:szCs w:val="24"/>
        </w:rPr>
        <w:t> В самом деле, он - эхо мира, послушное и певучее эхо, которое несется из края в край, чтобы страстно откликнуться на все, чтобы не дать бесследно замереть ни одному достойному звуку вселенской жизни.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Он любил жизнь, принимал её со всеми радостями и невзгодами, он наслаждался её. Всё творчество А, С, Пушкина - великий гимн жизни.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b/>
          <w:bCs/>
          <w:color w:val="E36C0A"/>
          <w:sz w:val="24"/>
          <w:szCs w:val="24"/>
        </w:rPr>
        <w:t>Стихи А. С. Пушкина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 xml:space="preserve">    </w:t>
      </w:r>
      <w:r>
        <w:rPr>
          <w:rFonts w:ascii="Tahoma" w:hAnsi="Tahoma" w:cs="Tahoma"/>
          <w:noProof/>
          <w:color w:val="E36C0A"/>
          <w:sz w:val="24"/>
          <w:szCs w:val="24"/>
        </w:rPr>
        <w:drawing>
          <wp:inline distT="0" distB="0" distL="0" distR="0">
            <wp:extent cx="4156710" cy="5893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056" cy="590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5467">
        <w:rPr>
          <w:rFonts w:ascii="Tahoma" w:hAnsi="Tahoma" w:cs="Tahoma"/>
          <w:color w:val="E36C0A"/>
          <w:sz w:val="24"/>
          <w:szCs w:val="24"/>
        </w:rPr>
        <w:t xml:space="preserve">            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b/>
          <w:bCs/>
          <w:color w:val="E36C0A"/>
          <w:sz w:val="24"/>
          <w:szCs w:val="24"/>
        </w:rPr>
        <w:t>Чтец 1.</w:t>
      </w:r>
      <w:r w:rsidRPr="00755467">
        <w:rPr>
          <w:rFonts w:ascii="Tahoma" w:hAnsi="Tahoma" w:cs="Tahoma"/>
          <w:color w:val="E36C0A"/>
          <w:sz w:val="24"/>
          <w:szCs w:val="24"/>
        </w:rPr>
        <w:t> Дар напрасный, дар случайный.</w:t>
      </w:r>
      <w:r w:rsidRPr="00755467">
        <w:rPr>
          <w:rFonts w:ascii="Tahoma" w:hAnsi="Tahoma" w:cs="Tahoma"/>
          <w:b/>
          <w:bCs/>
          <w:noProof/>
          <w:color w:val="E36C0A"/>
          <w:sz w:val="24"/>
          <w:szCs w:val="24"/>
        </w:rPr>
        <w:t xml:space="preserve"> 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Жизнь, зачем ты мне дана?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 xml:space="preserve">Иль зачем </w:t>
      </w:r>
      <w:proofErr w:type="spellStart"/>
      <w:r w:rsidRPr="00755467">
        <w:rPr>
          <w:rFonts w:ascii="Tahoma" w:hAnsi="Tahoma" w:cs="Tahoma"/>
          <w:color w:val="E36C0A"/>
          <w:sz w:val="24"/>
          <w:szCs w:val="24"/>
        </w:rPr>
        <w:t>судьбою</w:t>
      </w:r>
      <w:proofErr w:type="spellEnd"/>
      <w:r w:rsidRPr="00755467">
        <w:rPr>
          <w:rFonts w:ascii="Tahoma" w:hAnsi="Tahoma" w:cs="Tahoma"/>
          <w:color w:val="E36C0A"/>
          <w:sz w:val="24"/>
          <w:szCs w:val="24"/>
        </w:rPr>
        <w:t xml:space="preserve"> тайной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Ты на казнь осуждена?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Кто меня враждебной властью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lastRenderedPageBreak/>
        <w:t>Из ничтожества воззвал,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Душу мне наполнил страстью,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Ум сомненьем взволновал?..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Цели нет передо мною: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Сердце пусто, празден ум,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 xml:space="preserve">И томит меня </w:t>
      </w:r>
      <w:proofErr w:type="spellStart"/>
      <w:r w:rsidRPr="00755467">
        <w:rPr>
          <w:rFonts w:ascii="Tahoma" w:hAnsi="Tahoma" w:cs="Tahoma"/>
          <w:color w:val="E36C0A"/>
          <w:sz w:val="24"/>
          <w:szCs w:val="24"/>
        </w:rPr>
        <w:t>тоскою</w:t>
      </w:r>
      <w:proofErr w:type="spellEnd"/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Однозвучный жизни шум.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b/>
          <w:bCs/>
          <w:color w:val="E36C0A"/>
          <w:sz w:val="24"/>
          <w:szCs w:val="24"/>
        </w:rPr>
        <w:t>Чтец 2.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 xml:space="preserve">Но не хочу, о </w:t>
      </w:r>
      <w:proofErr w:type="spellStart"/>
      <w:r w:rsidRPr="00755467">
        <w:rPr>
          <w:rFonts w:ascii="Tahoma" w:hAnsi="Tahoma" w:cs="Tahoma"/>
          <w:color w:val="E36C0A"/>
          <w:sz w:val="24"/>
          <w:szCs w:val="24"/>
        </w:rPr>
        <w:t>други</w:t>
      </w:r>
      <w:proofErr w:type="spellEnd"/>
      <w:r w:rsidRPr="00755467">
        <w:rPr>
          <w:rFonts w:ascii="Tahoma" w:hAnsi="Tahoma" w:cs="Tahoma"/>
          <w:color w:val="E36C0A"/>
          <w:sz w:val="24"/>
          <w:szCs w:val="24"/>
        </w:rPr>
        <w:t>, умирать;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Я жить хочу, чтоб мыслить и страдать;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И ведаю, не будут, наслажденья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Меж горести, забот и треволненья: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Порой опять гармонией упьюсь,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Над вымыслом слезами обольюсь,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И может быть -  на мой закат печальный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 xml:space="preserve">Блеснет любовь </w:t>
      </w:r>
      <w:proofErr w:type="spellStart"/>
      <w:r w:rsidRPr="00755467">
        <w:rPr>
          <w:rFonts w:ascii="Tahoma" w:hAnsi="Tahoma" w:cs="Tahoma"/>
          <w:color w:val="E36C0A"/>
          <w:sz w:val="24"/>
          <w:szCs w:val="24"/>
        </w:rPr>
        <w:t>улыбкою</w:t>
      </w:r>
      <w:proofErr w:type="spellEnd"/>
      <w:r w:rsidRPr="00755467">
        <w:rPr>
          <w:rFonts w:ascii="Tahoma" w:hAnsi="Tahoma" w:cs="Tahoma"/>
          <w:color w:val="E36C0A"/>
          <w:sz w:val="24"/>
          <w:szCs w:val="24"/>
        </w:rPr>
        <w:t xml:space="preserve"> прощальной.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b/>
          <w:bCs/>
          <w:color w:val="E36C0A"/>
          <w:sz w:val="24"/>
          <w:szCs w:val="24"/>
        </w:rPr>
        <w:t>Учитель:</w:t>
      </w:r>
      <w:r w:rsidRPr="00755467">
        <w:rPr>
          <w:rFonts w:ascii="Tahoma" w:hAnsi="Tahoma" w:cs="Tahoma"/>
          <w:color w:val="E36C0A"/>
          <w:sz w:val="24"/>
          <w:szCs w:val="24"/>
        </w:rPr>
        <w:t xml:space="preserve"> Любовь и ненависть, радость и печаль, красота и грусть - вся жизнь поэта, весь </w:t>
      </w:r>
      <w:proofErr w:type="gramStart"/>
      <w:r w:rsidRPr="00755467">
        <w:rPr>
          <w:rFonts w:ascii="Tahoma" w:hAnsi="Tahoma" w:cs="Tahoma"/>
          <w:color w:val="E36C0A"/>
          <w:sz w:val="24"/>
          <w:szCs w:val="24"/>
        </w:rPr>
        <w:t>дух  эпохи</w:t>
      </w:r>
      <w:proofErr w:type="gramEnd"/>
      <w:r w:rsidRPr="00755467">
        <w:rPr>
          <w:rFonts w:ascii="Tahoma" w:hAnsi="Tahoma" w:cs="Tahoma"/>
          <w:color w:val="E36C0A"/>
          <w:sz w:val="24"/>
          <w:szCs w:val="24"/>
        </w:rPr>
        <w:t xml:space="preserve"> нашли отражение в его творчестве.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b/>
          <w:bCs/>
          <w:color w:val="E36C0A"/>
          <w:sz w:val="24"/>
          <w:szCs w:val="24"/>
        </w:rPr>
        <w:t>Учитель: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i/>
          <w:color w:val="244061"/>
          <w:sz w:val="24"/>
          <w:szCs w:val="24"/>
        </w:rPr>
      </w:pPr>
      <w:r w:rsidRPr="00755467">
        <w:rPr>
          <w:rFonts w:ascii="Tahoma" w:hAnsi="Tahoma" w:cs="Tahoma"/>
          <w:i/>
          <w:color w:val="244061"/>
          <w:sz w:val="24"/>
          <w:szCs w:val="24"/>
        </w:rPr>
        <w:t>7 Подведение итогов.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За несколько месяцев до смерти, в августе 1836 года, Пушкин написал стихотворение, которое стало поэтическим итогом его творчества, завещанием, обращённым к далёким потомкам - к нам: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Я памятник себе воздвиг не рукотворный,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К нему не зарастёт народная тропа,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Вознёсся выше он главою непокорной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Александрийского столпа.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Наши дни как никогда раньше сбываются великие пушкинские слова.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И та «народная тропа», о которой мечтал уходящий из жизни поэт, становится всё шире и шире, устремляясь в грядущее, бессмертие.</w:t>
      </w:r>
    </w:p>
    <w:p w:rsidR="00812E01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>
        <w:rPr>
          <w:rFonts w:ascii="Tahoma" w:hAnsi="Tahoma" w:cs="Tahoma"/>
          <w:color w:val="E36C0A"/>
          <w:sz w:val="24"/>
          <w:szCs w:val="24"/>
        </w:rPr>
        <w:t xml:space="preserve">Как прекрасно сказал </w:t>
      </w:r>
      <w:proofErr w:type="spellStart"/>
      <w:r>
        <w:rPr>
          <w:rFonts w:ascii="Tahoma" w:hAnsi="Tahoma" w:cs="Tahoma"/>
          <w:color w:val="E36C0A"/>
          <w:sz w:val="24"/>
          <w:szCs w:val="24"/>
        </w:rPr>
        <w:t>А.Т.</w:t>
      </w:r>
      <w:r w:rsidRPr="00755467">
        <w:rPr>
          <w:rFonts w:ascii="Tahoma" w:hAnsi="Tahoma" w:cs="Tahoma"/>
          <w:color w:val="E36C0A"/>
          <w:sz w:val="24"/>
          <w:szCs w:val="24"/>
        </w:rPr>
        <w:t>Твардовский</w:t>
      </w:r>
      <w:proofErr w:type="spellEnd"/>
      <w:r w:rsidRPr="00755467">
        <w:rPr>
          <w:rFonts w:ascii="Tahoma" w:hAnsi="Tahoma" w:cs="Tahoma"/>
          <w:color w:val="E36C0A"/>
          <w:sz w:val="24"/>
          <w:szCs w:val="24"/>
        </w:rPr>
        <w:t>:</w:t>
      </w:r>
    </w:p>
    <w:p w:rsidR="00812E01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>
        <w:rPr>
          <w:rFonts w:ascii="Tahoma" w:hAnsi="Tahoma" w:cs="Tahoma"/>
          <w:noProof/>
          <w:color w:val="E36C0A"/>
          <w:sz w:val="24"/>
          <w:szCs w:val="24"/>
        </w:rPr>
        <w:drawing>
          <wp:inline distT="0" distB="0" distL="0" distR="0">
            <wp:extent cx="1181100" cy="1428750"/>
            <wp:effectExtent l="0" t="0" r="0" b="0"/>
            <wp:docPr id="6" name="Рисунок 6" descr="https://im1-tub-ru.yandex.net/i?id=52a988e2932f4bef3a18d6079501671a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s://im1-tub-ru.yandex.net/i?id=52a988e2932f4bef3a18d6079501671a&amp;n=2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 xml:space="preserve"> «Человеческий разум, основу гуманности, противопоставляем мы в нашей борьбе безумию, само убийственной слепоте, человеконенавистничеству старого мира и вместе с Пушкиным </w:t>
      </w:r>
      <w:proofErr w:type="gramStart"/>
      <w:r w:rsidRPr="00755467">
        <w:rPr>
          <w:rFonts w:ascii="Tahoma" w:hAnsi="Tahoma" w:cs="Tahoma"/>
          <w:color w:val="E36C0A"/>
          <w:sz w:val="24"/>
          <w:szCs w:val="24"/>
        </w:rPr>
        <w:t>провозглашаем :</w:t>
      </w:r>
      <w:proofErr w:type="gramEnd"/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«Да здравствуют музы, да здравствует разум!»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Ученица читает стихотворение А. С. Пушкина «Памятник»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                                                  </w:t>
      </w:r>
      <w:r w:rsidRPr="00755467">
        <w:rPr>
          <w:rFonts w:ascii="Tahoma" w:hAnsi="Tahoma" w:cs="Tahoma"/>
          <w:b/>
          <w:bCs/>
          <w:color w:val="E36C0A"/>
          <w:sz w:val="24"/>
          <w:szCs w:val="24"/>
        </w:rPr>
        <w:t>Чтец 4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>
        <w:rPr>
          <w:rFonts w:ascii="Tahoma" w:hAnsi="Tahoma" w:cs="Tahoma"/>
          <w:noProof/>
          <w:color w:val="E36C0A"/>
          <w:sz w:val="24"/>
          <w:szCs w:val="24"/>
        </w:rPr>
        <w:lastRenderedPageBreak/>
        <w:drawing>
          <wp:inline distT="0" distB="0" distL="0" distR="0">
            <wp:extent cx="5029200" cy="3771900"/>
            <wp:effectExtent l="0" t="0" r="0" b="0"/>
            <wp:docPr id="5" name="Рисунок 5" descr="http://cynumaxuoosh.dagschool.com/_http_schools/1706/CynumaxuOOSH/admin/ckfinder/core/connector/php/connector.phpfck_user_files/images/20150529_144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cynumaxuoosh.dagschool.com/_http_schools/1706/CynumaxuOOSH/admin/ckfinder/core/connector/php/connector.phpfck_user_files/images/20150529_14473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Я памятник воздвиг себе не рукотворный,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К нему не зарастёт народная тропа,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Вознёсся выше он главою не покорной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Александрийского столпа.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Нет, весь я не умру - душа в заветной лире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Мой прах переживёт и тленья убежит-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И славен буду я, доколь в подлунном мире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Жив будет хоть один пиит.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Слух обо мне пройдёт по всей Руси великой,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И назовёт меня всяк сущий в ней язык,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И гордый внук славян, и финн, и ныне дикий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Тунгус, и друг степей калмык.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И долго буду тем любезен я народу,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Что чувства добрые я лирой пробуждал,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Что в мой жестокий век восславил я свободу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И милость к падшим призывал.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 xml:space="preserve">Веленью божию, </w:t>
      </w:r>
      <w:proofErr w:type="gramStart"/>
      <w:r w:rsidRPr="00755467">
        <w:rPr>
          <w:rFonts w:ascii="Tahoma" w:hAnsi="Tahoma" w:cs="Tahoma"/>
          <w:color w:val="E36C0A"/>
          <w:sz w:val="24"/>
          <w:szCs w:val="24"/>
        </w:rPr>
        <w:t>о муза</w:t>
      </w:r>
      <w:proofErr w:type="gramEnd"/>
      <w:r w:rsidRPr="00755467">
        <w:rPr>
          <w:rFonts w:ascii="Tahoma" w:hAnsi="Tahoma" w:cs="Tahoma"/>
          <w:color w:val="E36C0A"/>
          <w:sz w:val="24"/>
          <w:szCs w:val="24"/>
        </w:rPr>
        <w:t>, будь послушной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Обиды не страшась, не требуя венца,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Хвалу и клевету приемли равнодушно,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И не оспаривай глупца.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b/>
          <w:bCs/>
          <w:color w:val="E36C0A"/>
          <w:sz w:val="24"/>
          <w:szCs w:val="24"/>
        </w:rPr>
        <w:t>Учитель: </w:t>
      </w:r>
      <w:r w:rsidRPr="00755467">
        <w:rPr>
          <w:rFonts w:ascii="Tahoma" w:hAnsi="Tahoma" w:cs="Tahoma"/>
          <w:color w:val="E36C0A"/>
          <w:sz w:val="24"/>
          <w:szCs w:val="24"/>
        </w:rPr>
        <w:t>Пушкин - это гений, гений, который во всём искал и создавал в своей поэзии наивысшие проявления: в любви, в дружбе, в печали радости, в воинской доблести. Во всём он создал то творческое напряжение, на которое способна только жизнь. Он высоко поднял идеал чести и независимости поэта и поэзии.</w:t>
      </w:r>
      <w:r w:rsidRPr="00755467">
        <w:rPr>
          <w:rFonts w:ascii="Tahoma" w:hAnsi="Tahoma" w:cs="Tahoma"/>
          <w:b/>
          <w:bCs/>
          <w:color w:val="E36C0A"/>
          <w:sz w:val="24"/>
          <w:szCs w:val="24"/>
        </w:rPr>
        <w:t>          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b/>
          <w:bCs/>
          <w:color w:val="E36C0A"/>
          <w:sz w:val="24"/>
          <w:szCs w:val="24"/>
        </w:rPr>
        <w:t>         </w:t>
      </w:r>
      <w:r w:rsidRPr="00755467">
        <w:rPr>
          <w:rFonts w:ascii="Tahoma" w:hAnsi="Tahoma" w:cs="Tahoma"/>
          <w:color w:val="E36C0A"/>
          <w:sz w:val="24"/>
          <w:szCs w:val="24"/>
        </w:rPr>
        <w:t xml:space="preserve"> Сегодняшний урок хочу закончить стихотворением </w:t>
      </w:r>
      <w:r w:rsidRPr="00755467">
        <w:rPr>
          <w:rFonts w:ascii="Tahoma" w:hAnsi="Tahoma" w:cs="Tahoma"/>
          <w:color w:val="215868"/>
          <w:sz w:val="24"/>
          <w:szCs w:val="24"/>
        </w:rPr>
        <w:t>«Смерть поэта»</w:t>
      </w:r>
      <w:r w:rsidRPr="00755467">
        <w:rPr>
          <w:rFonts w:ascii="Tahoma" w:hAnsi="Tahoma" w:cs="Tahoma"/>
          <w:color w:val="E36C0A"/>
          <w:sz w:val="24"/>
          <w:szCs w:val="24"/>
        </w:rPr>
        <w:t xml:space="preserve"> </w:t>
      </w:r>
      <w:proofErr w:type="gramStart"/>
      <w:r w:rsidRPr="00755467">
        <w:rPr>
          <w:rFonts w:ascii="Tahoma" w:hAnsi="Tahoma" w:cs="Tahoma"/>
          <w:color w:val="E36C0A"/>
          <w:sz w:val="24"/>
          <w:szCs w:val="24"/>
        </w:rPr>
        <w:t>написанным  М.</w:t>
      </w:r>
      <w:proofErr w:type="gramEnd"/>
      <w:r w:rsidRPr="00755467">
        <w:rPr>
          <w:rFonts w:ascii="Tahoma" w:hAnsi="Tahoma" w:cs="Tahoma"/>
          <w:color w:val="E36C0A"/>
          <w:sz w:val="24"/>
          <w:szCs w:val="24"/>
        </w:rPr>
        <w:t xml:space="preserve"> Ю. Лермонтовым. Он стал откликом русского народного поэта на великую утрату, понесённую его родиной. В нём выражает глубокую скорбь по поводу смерти Пушкина, гнев и презрение к убийцам великого поэта. Гибель поэта раскрыта Лермонтовым как трагедия мира.</w:t>
      </w:r>
    </w:p>
    <w:p w:rsidR="00812E01" w:rsidRDefault="00812E01" w:rsidP="00812E01">
      <w:pPr>
        <w:spacing w:after="0" w:line="240" w:lineRule="auto"/>
        <w:jc w:val="both"/>
        <w:rPr>
          <w:rFonts w:ascii="Tahoma" w:hAnsi="Tahoma" w:cs="Tahoma"/>
          <w:color w:val="215868"/>
          <w:sz w:val="24"/>
          <w:szCs w:val="24"/>
        </w:rPr>
      </w:pPr>
      <w:r w:rsidRPr="00755467">
        <w:rPr>
          <w:rFonts w:ascii="Tahoma" w:hAnsi="Tahoma" w:cs="Tahoma"/>
          <w:color w:val="215868"/>
          <w:sz w:val="24"/>
          <w:szCs w:val="24"/>
        </w:rPr>
        <w:lastRenderedPageBreak/>
        <w:t>29 января 1837 года перестало биться сердце поэта 37 лет, 8 месяцев, 3 дня и… БЕССМЕРТИЕ.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215868"/>
          <w:sz w:val="24"/>
          <w:szCs w:val="24"/>
        </w:rPr>
      </w:pPr>
      <w:r>
        <w:rPr>
          <w:rFonts w:ascii="Tahoma" w:hAnsi="Tahoma" w:cs="Tahoma"/>
          <w:noProof/>
          <w:color w:val="215868"/>
          <w:sz w:val="24"/>
          <w:szCs w:val="24"/>
        </w:rPr>
        <w:drawing>
          <wp:inline distT="0" distB="0" distL="0" distR="0">
            <wp:extent cx="1066800" cy="1428750"/>
            <wp:effectExtent l="0" t="0" r="0" b="0"/>
            <wp:docPr id="4" name="Рисунок 4" descr="https://im1-tub-ru.yandex.net/i?id=750e5ca96b66a131cf0de605d75c086e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https://im1-tub-ru.yandex.net/i?id=750e5ca96b66a131cf0de605d75c086e&amp;n=2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b/>
          <w:bCs/>
          <w:color w:val="E36C0A"/>
          <w:sz w:val="24"/>
          <w:szCs w:val="24"/>
        </w:rPr>
        <w:t>                 </w:t>
      </w:r>
      <w:r>
        <w:rPr>
          <w:rFonts w:ascii="Tahoma" w:hAnsi="Tahoma" w:cs="Tahoma"/>
          <w:b/>
          <w:bCs/>
          <w:color w:val="E36C0A"/>
          <w:sz w:val="24"/>
          <w:szCs w:val="24"/>
        </w:rPr>
        <w:t>                               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984806"/>
          <w:sz w:val="24"/>
          <w:szCs w:val="24"/>
        </w:rPr>
      </w:pPr>
      <w:r w:rsidRPr="00755467">
        <w:rPr>
          <w:rFonts w:ascii="Tahoma" w:hAnsi="Tahoma" w:cs="Tahoma"/>
          <w:b/>
          <w:bCs/>
          <w:color w:val="984806"/>
          <w:sz w:val="24"/>
          <w:szCs w:val="24"/>
        </w:rPr>
        <w:t>Смерть поэта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Погиб Поэт - невольник чести-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Пал, оклеветанный молвой,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С свинцом в груди и жаждой мести,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Поникнув гордой головой!..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Не вынесла душа Поэта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Позора мелочных обид,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Восстал он против мнений света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Один как прежде…и убит!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Убит, к чему теперь рыдания,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Пустых похвал ненужных хор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 xml:space="preserve">И жалкий лепет </w:t>
      </w:r>
      <w:proofErr w:type="gramStart"/>
      <w:r w:rsidRPr="00755467">
        <w:rPr>
          <w:rFonts w:ascii="Tahoma" w:hAnsi="Tahoma" w:cs="Tahoma"/>
          <w:color w:val="E36C0A"/>
          <w:sz w:val="24"/>
          <w:szCs w:val="24"/>
        </w:rPr>
        <w:t>оправданья?-</w:t>
      </w:r>
      <w:proofErr w:type="gramEnd"/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Судьбы свершился приговор!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 Не вы ль сперва так злобно гнали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Его свободный, смелый дар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И для потехи раздували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Чуть затаившийся пожар?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Что ж веселитесь… он мучений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Последних вынести не мог: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Угас, как светоч, дивный гений,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Увял торжественный венок.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 Его убийца хладнокровно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Навёл удар -спасенья нет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Пустое сердце бьётся ровно,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В руке не дрогнул пистолет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И что за диво?.. издалека,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Подобный сотням, беглецов,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На ловлю счастья и чинов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Заброшен к нам рок,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Смеясь, он дерзко презирал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Земли чужой язык и нравы;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Не мог щадить он нашей славы;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Не мог понять, в сей миг кровавый,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На что он руку поднимал!..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И он убит- и взят могилой,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Как тот певец неведомый, но милый,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Добыча ревности глухой,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Воспетый им с такою чудной силой.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 w:rsidRPr="00755467">
        <w:rPr>
          <w:rFonts w:ascii="Tahoma" w:hAnsi="Tahoma" w:cs="Tahoma"/>
          <w:color w:val="E36C0A"/>
          <w:sz w:val="24"/>
          <w:szCs w:val="24"/>
        </w:rPr>
        <w:t> </w:t>
      </w:r>
    </w:p>
    <w:p w:rsidR="00812E01" w:rsidRPr="00755467" w:rsidRDefault="00812E01" w:rsidP="00812E01">
      <w:pPr>
        <w:spacing w:after="0" w:line="240" w:lineRule="auto"/>
        <w:jc w:val="both"/>
        <w:rPr>
          <w:rFonts w:ascii="Tahoma" w:hAnsi="Tahoma" w:cs="Tahoma"/>
          <w:color w:val="E36C0A"/>
          <w:sz w:val="24"/>
          <w:szCs w:val="24"/>
        </w:rPr>
      </w:pPr>
      <w:r>
        <w:rPr>
          <w:rFonts w:ascii="Tahoma" w:hAnsi="Tahoma" w:cs="Tahoma"/>
          <w:color w:val="E36C0A"/>
          <w:sz w:val="24"/>
          <w:szCs w:val="24"/>
        </w:rPr>
        <w:lastRenderedPageBreak/>
        <w:t xml:space="preserve">       </w:t>
      </w:r>
      <w:r w:rsidRPr="00755467">
        <w:rPr>
          <w:rFonts w:ascii="Tahoma" w:hAnsi="Tahoma" w:cs="Tahoma"/>
          <w:color w:val="E36C0A"/>
          <w:sz w:val="24"/>
          <w:szCs w:val="24"/>
        </w:rPr>
        <w:t> </w:t>
      </w:r>
      <w:r w:rsidRPr="009D0208">
        <w:t xml:space="preserve"> </w:t>
      </w:r>
      <w:r w:rsidR="004A40F6">
        <w:rPr>
          <w:rFonts w:ascii="Tahoma" w:hAnsi="Tahoma" w:cs="Tahoma"/>
          <w:noProof/>
          <w:color w:val="E36C0A"/>
          <w:sz w:val="24"/>
          <w:szCs w:val="24"/>
        </w:rPr>
        <w:drawing>
          <wp:inline distT="0" distB="0" distL="0" distR="0" wp14:anchorId="0BA892DB" wp14:editId="5D168285">
            <wp:extent cx="5718810" cy="3930015"/>
            <wp:effectExtent l="0" t="0" r="0" b="0"/>
            <wp:docPr id="3" name="Рисунок 3" descr="https://im1-tub-ru.yandex.net/i?id=499232a6bb245a531ebe4b5fe0b40071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https://im1-tub-ru.yandex.net/i?id=499232a6bb245a531ebe4b5fe0b40071&amp;n=2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393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E36C0A"/>
          <w:sz w:val="24"/>
          <w:szCs w:val="24"/>
        </w:rPr>
        <w:drawing>
          <wp:inline distT="0" distB="0" distL="0" distR="0">
            <wp:extent cx="2518410" cy="2530484"/>
            <wp:effectExtent l="0" t="0" r="0" b="3175"/>
            <wp:docPr id="2" name="Рисунок 2" descr="https://im2-tub-ru.yandex.net/i?id=8827d0e1d41b481df7cc3fdcb71d9009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s://im2-tub-ru.yandex.net/i?id=8827d0e1d41b481df7cc3fdcb71d9009&amp;n=2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814" cy="2535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0208">
        <w:t xml:space="preserve"> </w:t>
      </w:r>
      <w:r>
        <w:rPr>
          <w:noProof/>
        </w:rPr>
        <w:drawing>
          <wp:inline distT="0" distB="0" distL="0" distR="0">
            <wp:extent cx="3013710" cy="2977515"/>
            <wp:effectExtent l="0" t="0" r="0" b="0"/>
            <wp:docPr id="1" name="Рисунок 1" descr="https://im1-tub-ru.yandex.net/i?id=e730f765065b4f99a215c7df8af9c1c0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https://im1-tub-ru.yandex.net/i?id=e730f765065b4f99a215c7df8af9c1c0&amp;n=2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710" cy="297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F9D" w:rsidRDefault="00812E01" w:rsidP="00812E01">
      <w:r>
        <w:rPr>
          <w:rFonts w:ascii="Tahoma" w:hAnsi="Tahoma" w:cs="Tahoma"/>
          <w:color w:val="E36C0A"/>
          <w:sz w:val="24"/>
          <w:szCs w:val="24"/>
        </w:rPr>
        <w:t xml:space="preserve">                                      </w:t>
      </w:r>
      <w:r w:rsidRPr="00755467">
        <w:rPr>
          <w:rFonts w:ascii="Tahoma" w:hAnsi="Tahoma" w:cs="Tahoma"/>
          <w:color w:val="E36C0A"/>
          <w:sz w:val="24"/>
          <w:szCs w:val="24"/>
        </w:rPr>
        <w:t> </w:t>
      </w:r>
    </w:p>
    <w:sectPr w:rsidR="008C4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C51"/>
    <w:rsid w:val="00010553"/>
    <w:rsid w:val="001A15B1"/>
    <w:rsid w:val="004A40F6"/>
    <w:rsid w:val="006C2861"/>
    <w:rsid w:val="006E6C51"/>
    <w:rsid w:val="00812E01"/>
    <w:rsid w:val="008C4F9D"/>
    <w:rsid w:val="00DB7C43"/>
    <w:rsid w:val="00FB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F9349"/>
  <w15:chartTrackingRefBased/>
  <w15:docId w15:val="{A34C6CAA-8182-43E9-8B01-3D2AA56CA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E0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2E01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1545</Words>
  <Characters>8811</Characters>
  <Application>Microsoft Office Word</Application>
  <DocSecurity>0</DocSecurity>
  <Lines>73</Lines>
  <Paragraphs>20</Paragraphs>
  <ScaleCrop>false</ScaleCrop>
  <Company/>
  <LinksUpToDate>false</LinksUpToDate>
  <CharactersWithSpaces>10336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2017-03-23T04:47:00Z</dcterms:created>
  <dcterms:modified xsi:type="dcterms:W3CDTF">2018-12-17T00:32:00Z</dcterms:modified>
</cp:coreProperties>
</file>