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833C0B" w:themeColor="accent2" w:themeShade="80"/>
          <w:kern w:val="36"/>
          <w:sz w:val="27"/>
          <w:szCs w:val="27"/>
          <w:lang w:eastAsia="ru-RU"/>
        </w:rPr>
      </w:pPr>
      <w:r>
        <w:t xml:space="preserve">                                                    </w:t>
      </w:r>
      <w:r w:rsidRPr="00831BAE"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  <w:t>Открытый урок</w:t>
      </w:r>
    </w:p>
    <w:p w:rsid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</w:pPr>
      <w:r w:rsidRPr="00831BAE"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  <w:t>немецкого языка 5 классе</w:t>
      </w:r>
    </w:p>
    <w:p w:rsidR="00CC1B05" w:rsidRPr="00CC1B05" w:rsidRDefault="00CC1B05" w:rsidP="00CC1B05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  <w:t xml:space="preserve">Учитель </w:t>
      </w:r>
      <w:proofErr w:type="spellStart"/>
      <w:r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  <w:t>З.З.Ахмедова</w:t>
      </w:r>
      <w:proofErr w:type="spellEnd"/>
      <w:r>
        <w:rPr>
          <w:rFonts w:ascii="Tahoma" w:eastAsia="Times New Roman" w:hAnsi="Tahoma" w:cs="Tahoma"/>
          <w:color w:val="833C0B" w:themeColor="accent2" w:themeShade="80"/>
          <w:kern w:val="36"/>
          <w:sz w:val="48"/>
          <w:szCs w:val="48"/>
          <w:lang w:eastAsia="ru-RU"/>
        </w:rPr>
        <w:t>.</w:t>
      </w:r>
      <w:bookmarkStart w:id="0" w:name="_GoBack"/>
      <w:bookmarkEnd w:id="0"/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48"/>
          <w:szCs w:val="48"/>
          <w:lang w:eastAsia="ru-RU"/>
        </w:rPr>
      </w:pPr>
      <w:r w:rsidRPr="00831BAE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Урок по теме </w:t>
      </w:r>
      <w:r w:rsidRPr="00831BAE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“</w:t>
      </w:r>
      <w:proofErr w:type="spellStart"/>
      <w:r w:rsidRPr="00831BAE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 </w:t>
      </w:r>
      <w:proofErr w:type="spellStart"/>
      <w:r w:rsidRPr="00831BAE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Winter</w:t>
      </w:r>
      <w:proofErr w:type="spellEnd"/>
      <w:r w:rsidRPr="00831BAE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”</w:t>
      </w: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1BA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Цели урока:</w:t>
      </w:r>
      <w:r w:rsidRPr="00831BAE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Повторить с учащимися лексические единицы по теме «Зима».</w:t>
      </w: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Совершенствовать навыки уч-ся по чтению. Текст “</w:t>
      </w:r>
      <w:proofErr w:type="spellStart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schӧnste</w:t>
      </w:r>
      <w:proofErr w:type="spellEnd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Jahreszeit</w:t>
      </w:r>
      <w:proofErr w:type="spellEnd"/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Учить детей воспринимать на слух текст о зиме в Африке.</w:t>
      </w: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1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Совершенствовать навыки письма у уч-ся.</w:t>
      </w:r>
    </w:p>
    <w:p w:rsidR="00831BAE" w:rsidRPr="00831BAE" w:rsidRDefault="00831BAE" w:rsidP="004F4F4B">
      <w:pPr>
        <w:pBdr>
          <w:top w:val="dashDotStroked" w:sz="24" w:space="1" w:color="00B0F0"/>
          <w:left w:val="dashDotStroked" w:sz="24" w:space="4" w:color="00B0F0"/>
          <w:bottom w:val="dashDotStroked" w:sz="24" w:space="1" w:color="00B0F0"/>
          <w:right w:val="dashDotStroked" w:sz="24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31BAE" w:rsidRPr="006863D1" w:rsidRDefault="00831BAE" w:rsidP="00831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C45911" w:themeColor="accent2" w:themeShade="BF"/>
          <w:sz w:val="32"/>
          <w:szCs w:val="32"/>
          <w:lang w:eastAsia="ru-RU"/>
        </w:rPr>
      </w:pPr>
      <w:r w:rsidRPr="00831BA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ru-RU"/>
        </w:rPr>
        <w:t>Начало урока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Guten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Tag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Heute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haben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eine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ungew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hnliche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viele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Gäste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gekommen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Wollen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ihnen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zeigen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was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Thema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„Der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Winter“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gelernt</w:t>
      </w:r>
      <w:proofErr w:type="spellEnd"/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haben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Zuerst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beginnen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mit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dem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Wortschatz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diesem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Thema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Gärten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Häuser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Bäume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Wälder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Schulen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 Strassen, Felder –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Schneeballschlacht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lastRenderedPageBreak/>
        <w:t>(Учащиеся в игровой форме вспоминают лексические единицы по теме «Зима». Один ученик говорит слово и кидает «снежок» следующему ученику. Тот называет другое слово и кидает «снежок» дальше. Таким образом происходит активизация лексики по теме «Зима»).</w:t>
      </w:r>
    </w:p>
    <w:p w:rsidR="00831BAE" w:rsidRPr="006863D1" w:rsidRDefault="00831BAE" w:rsidP="00831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Was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Winter?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Bestimmt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bitte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welche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Vokabeln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Thema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“Der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Winter“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geh</w:t>
      </w:r>
      <w:proofErr w:type="spellEnd"/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Welche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zu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anderen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Themen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?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0" wp14:anchorId="650C8A31" wp14:editId="2D1E60E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247650"/>
            <wp:effectExtent l="0" t="0" r="0" b="0"/>
            <wp:wrapSquare wrapText="bothSides"/>
            <wp:docPr id="1" name="Рисунок 2" descr="hello_html_mab21f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ab21fd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chneeflocken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fliegen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rodeln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0" wp14:anchorId="01786C5E" wp14:editId="03E1FB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0" t="0" r="9525" b="9525"/>
            <wp:wrapSquare wrapText="bothSides"/>
            <wp:docPr id="2" name="Рисунок 3" descr="hello_html_m160aa8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60aa89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0" wp14:anchorId="0F7D6E22" wp14:editId="59F6B5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447675"/>
            <wp:effectExtent l="0" t="0" r="9525" b="9525"/>
            <wp:wrapSquare wrapText="bothSides"/>
            <wp:docPr id="3" name="Рисунок 4" descr="hello_html_3e8a3b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e8a3b1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0" wp14:anchorId="68A36AB7" wp14:editId="6041D0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38100"/>
            <wp:effectExtent l="0" t="0" r="9525" b="0"/>
            <wp:wrapSquare wrapText="bothSides"/>
            <wp:docPr id="4" name="Рисунок 5" descr="hello_html_4ff1ff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ff1ff1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ball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spielen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Schneeballschlacht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0" wp14:anchorId="57E8155D" wp14:editId="7D88755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66675"/>
            <wp:effectExtent l="0" t="0" r="9525" b="9525"/>
            <wp:wrapSquare wrapText="bothSides"/>
            <wp:docPr id="5" name="Рисунок 6" descr="hello_html_5c4cf1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c4cf12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0" wp14:anchorId="770A5B4D" wp14:editId="635D8A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" cy="57150"/>
            <wp:effectExtent l="0" t="0" r="9525" b="0"/>
            <wp:wrapSquare wrapText="bothSides"/>
            <wp:docPr id="6" name="Рисунок 7" descr="hello_html_m4846d6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846d6b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0" wp14:anchorId="16A7FDAB" wp14:editId="45BB52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5775" cy="152400"/>
            <wp:effectExtent l="0" t="0" r="9525" b="0"/>
            <wp:wrapSquare wrapText="bothSides"/>
            <wp:docPr id="7" name="Рисунок 7" descr="hello_html_630a13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30a13c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Schneemann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bauen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Pilze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suchen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0" wp14:anchorId="3E6644D8" wp14:editId="746BEF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190500"/>
            <wp:effectExtent l="0" t="0" r="0" b="0"/>
            <wp:wrapSquare wrapText="bothSides"/>
            <wp:docPr id="8" name="Рисунок 8" descr="hello_html_m28c909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8c909cd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0" wp14:anchorId="6BD0FECF" wp14:editId="4BCC334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190500"/>
            <wp:effectExtent l="0" t="0" r="0" b="0"/>
            <wp:wrapSquare wrapText="bothSides"/>
            <wp:docPr id="9" name="Рисунок 9" descr="hello_html_m289079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89079e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Blumen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pflücken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="006863D1"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Was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passt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zusammen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?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(соотнести картинки и выражения)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7</w:t>
      </w:r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73D7E9CE" wp14:editId="3D317AD3">
            <wp:extent cx="749300" cy="749300"/>
            <wp:effectExtent l="0" t="0" r="0" b="0"/>
            <wp:docPr id="10" name="Рисунок 10" descr="hello_html_329639a8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9639a8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 5 </w:t>
      </w:r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2E41B537" wp14:editId="29D1BA2D">
            <wp:extent cx="603250" cy="778510"/>
            <wp:effectExtent l="0" t="0" r="6350" b="2540"/>
            <wp:docPr id="11" name="Рисунок 11" descr="hello_html_m14b66f5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4b66f5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 1 </w:t>
      </w:r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6DE016DA" wp14:editId="48D9A67A">
            <wp:extent cx="982345" cy="739140"/>
            <wp:effectExtent l="0" t="0" r="8255" b="3810"/>
            <wp:docPr id="12" name="Рисунок 12" descr="hello_html_50f86d9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0f86d9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 4 </w:t>
      </w:r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60D464C5" wp14:editId="4F2ABA39">
            <wp:extent cx="1050290" cy="680720"/>
            <wp:effectExtent l="0" t="0" r="0" b="5080"/>
            <wp:docPr id="13" name="Рисунок 13" descr="hello_html_m12e9344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e9344f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 6 </w:t>
      </w:r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353702AF" wp14:editId="1A6ED595">
            <wp:extent cx="1050290" cy="778510"/>
            <wp:effectExtent l="0" t="0" r="0" b="2540"/>
            <wp:docPr id="14" name="Рисунок 14" descr="hello_html_m2d4d0c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d4d0c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Ski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laufen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laufen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Schneeflocken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Tannenbaum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Schneemann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bauen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Eishocky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spielen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Rodeln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Schneeballschlacht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machen</w:t>
      </w:r>
      <w:proofErr w:type="spellEnd"/>
    </w:p>
    <w:p w:rsidR="00831BAE" w:rsidRPr="00831BAE" w:rsidRDefault="00CC1B05" w:rsidP="00831BA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hyperlink r:id="rId24" w:history="1">
        <w:r w:rsidR="00831BAE" w:rsidRPr="00831BAE">
          <w:rPr>
            <w:rFonts w:ascii="Tahoma" w:eastAsia="Times New Roman" w:hAnsi="Tahoma" w:cs="Tahoma"/>
            <w:noProof/>
            <w:color w:val="0070C0"/>
            <w:sz w:val="36"/>
            <w:szCs w:val="36"/>
            <w:lang w:eastAsia="ru-RU"/>
          </w:rPr>
          <w:drawing>
            <wp:anchor distT="0" distB="0" distL="114300" distR="114300" simplePos="0" relativeHeight="251668480" behindDoc="0" locked="0" layoutInCell="1" allowOverlap="0" wp14:anchorId="29047F16" wp14:editId="2C8C2D2F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847725" cy="1114425"/>
              <wp:effectExtent l="0" t="0" r="9525" b="9525"/>
              <wp:wrapSquare wrapText="bothSides"/>
              <wp:docPr id="15" name="Рисунок 15" descr="hello_html_m3f40b77c.jpg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ello_html_m3f40b77c.jpg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72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831BAE"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8</w:t>
      </w:r>
      <w:r w:rsidR="00831BAE"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18AE34C6" wp14:editId="6E2B5B74">
            <wp:extent cx="982345" cy="739140"/>
            <wp:effectExtent l="0" t="0" r="8255" b="3810"/>
            <wp:docPr id="16" name="Рисунок 16" descr="hello_html_m6fc9aca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fc9aca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BAE"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 2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lastRenderedPageBreak/>
        <w:t>3</w:t>
      </w:r>
      <w:hyperlink r:id="rId29" w:history="1">
        <w:r w:rsidRPr="00831BAE">
          <w:rPr>
            <w:rFonts w:ascii="Tahoma" w:eastAsia="Times New Roman" w:hAnsi="Tahoma" w:cs="Tahoma"/>
            <w:noProof/>
            <w:color w:val="0070C0"/>
            <w:sz w:val="36"/>
            <w:szCs w:val="36"/>
            <w:lang w:eastAsia="ru-RU"/>
          </w:rPr>
          <w:drawing>
            <wp:anchor distT="0" distB="0" distL="114300" distR="114300" simplePos="0" relativeHeight="251669504" behindDoc="0" locked="0" layoutInCell="1" allowOverlap="0" wp14:anchorId="106074F1" wp14:editId="5F730882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66825" cy="923925"/>
              <wp:effectExtent l="0" t="0" r="9525" b="9525"/>
              <wp:wrapSquare wrapText="bothSides"/>
              <wp:docPr id="17" name="Рисунок 17" descr="hello_html_6a4aed19.jpg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ello_html_6a4aed19.jpg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831BAE">
        <w:rPr>
          <w:rFonts w:ascii="Times New Roman" w:eastAsia="Times New Roman" w:hAnsi="Times New Roman" w:cs="Times New Roman"/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 wp14:anchorId="5B1A3D97" wp14:editId="18B9A5F2">
            <wp:extent cx="778510" cy="1050290"/>
            <wp:effectExtent l="0" t="0" r="2540" b="0"/>
            <wp:docPr id="18" name="Рисунок 18" descr="hello_html_m7c4a9769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c4a9769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lang w:eastAsia="ru-RU"/>
        </w:rPr>
        <w:t>9</w:t>
      </w:r>
    </w:p>
    <w:p w:rsidR="00831BAE" w:rsidRPr="00831BAE" w:rsidRDefault="00831BAE" w:rsidP="00831B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Jetzt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sprechen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über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den Winter.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(Говорение)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Учащиеся рассказывают о зиме по схеме.</w:t>
      </w:r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Kinder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rodeln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Kinder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bauen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6863D1" w:rsidRDefault="00831BAE" w:rsidP="00831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Allee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… .</w:t>
      </w:r>
      <w:proofErr w:type="gramEnd"/>
    </w:p>
    <w:p w:rsidR="00831BAE" w:rsidRPr="006863D1" w:rsidRDefault="00831BAE" w:rsidP="00831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C45911" w:themeColor="accent2" w:themeShade="BF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u w:val="single"/>
          <w:lang w:eastAsia="ru-RU"/>
        </w:rPr>
        <w:t>Leseverstehen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(Работа над чтением)</w:t>
      </w:r>
    </w:p>
    <w:p w:rsidR="00831BAE" w:rsidRPr="006863D1" w:rsidRDefault="00831BAE" w:rsidP="006863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C45911" w:themeColor="accent2" w:themeShade="BF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ru-RU"/>
        </w:rPr>
        <w:t>schӧnste</w:t>
      </w:r>
      <w:proofErr w:type="spellEnd"/>
      <w:r w:rsidRPr="00831BAE"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ru-RU"/>
        </w:rPr>
        <w:t>Jahreszeit</w:t>
      </w:r>
      <w:proofErr w:type="spellEnd"/>
      <w:r w:rsidR="006863D1">
        <w:rPr>
          <w:rFonts w:ascii="Tahoma" w:eastAsia="Times New Roman" w:hAnsi="Tahoma" w:cs="Tahoma"/>
          <w:color w:val="C45911" w:themeColor="accent2" w:themeShade="BF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Die Strassen,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Häuser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 die H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Wälder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Der Winter hat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drei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Monate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Dezember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Januar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und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Februar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Oft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schneit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Aber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Kinder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lieben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lastRenderedPageBreak/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treiben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viel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Sport. Der Sport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gesund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das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wissen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spielen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Eishocky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rodeln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oder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spielen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Hof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Winterwald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n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interessant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Bäume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stehen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da.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still. Die V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gel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singen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brauchen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unsere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Hilfe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Kinder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füttern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gern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Vӧgel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6863D1" w:rsidRDefault="00831BAE" w:rsidP="00831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haben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einen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Feiertag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Neujahr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Am 1.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Januar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bekommen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ne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Geschenke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glücklich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6863D1" w:rsidRDefault="00831BAE" w:rsidP="00831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Sucht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Ӓquivalente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Text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!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Холодно.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Часто идет снег.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Спорт делает здоровыми, это все знают.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Они играют в хоккей.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 деревья стоят белые.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Птицы не поют.</w:t>
      </w:r>
    </w:p>
    <w:p w:rsidR="00831BAE" w:rsidRPr="00831BAE" w:rsidRDefault="00831BAE" w:rsidP="00831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Первого января все дети получают подарки.</w:t>
      </w:r>
    </w:p>
    <w:p w:rsidR="00831BAE" w:rsidRPr="00831BAE" w:rsidRDefault="00E02AFC" w:rsidP="00E02AF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2.</w:t>
      </w:r>
      <w:r w:rsidR="00831BAE" w:rsidRPr="00831BAE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  <w:u w:val="single"/>
          <w:lang w:eastAsia="ru-RU"/>
        </w:rPr>
        <w:t>Установите соответствие между заголовками A-F и текстами 1-5. Занесите ответы в таблицу. Каждая буква используется только один раз. В задании один заголовок лишний.</w:t>
      </w:r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Wintersport</w:t>
      </w:r>
      <w:proofErr w:type="spellEnd"/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schӧnste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Feiertag</w:t>
      </w:r>
      <w:proofErr w:type="spellEnd"/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Weihnachten</w:t>
      </w:r>
      <w:proofErr w:type="spellEnd"/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Winterwald</w:t>
      </w:r>
      <w:proofErr w:type="spellEnd"/>
    </w:p>
    <w:p w:rsidR="00831BAE" w:rsidRPr="00831BAE" w:rsidRDefault="00831BAE" w:rsidP="00831B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Wintermonate</w:t>
      </w:r>
      <w:proofErr w:type="spellEnd"/>
    </w:p>
    <w:p w:rsidR="00831BAE" w:rsidRPr="00831BAE" w:rsidRDefault="00831BAE" w:rsidP="00831BAE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1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lastRenderedPageBreak/>
        <w:t>2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3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4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5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C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</w:t>
      </w:r>
    </w:p>
    <w:p w:rsidR="00831BAE" w:rsidRPr="00831BAE" w:rsidRDefault="00831BAE" w:rsidP="00512E8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B</w:t>
      </w:r>
    </w:p>
    <w:p w:rsidR="00831BAE" w:rsidRPr="00831BAE" w:rsidRDefault="00831BAE" w:rsidP="00831B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Hier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ein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Wortsalat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Wie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richtig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?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0" wp14:anchorId="251FF175" wp14:editId="557EE65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47625"/>
            <wp:effectExtent l="0" t="0" r="9525" b="9525"/>
            <wp:wrapSquare wrapText="bothSides"/>
            <wp:docPr id="19" name="Рисунок 19" descr="hello_html_m1ea221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ea221ba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Überall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1552" behindDoc="0" locked="0" layoutInCell="1" allowOverlap="0" wp14:anchorId="0057E42A" wp14:editId="46D8CE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133350"/>
            <wp:effectExtent l="0" t="0" r="0" b="0"/>
            <wp:wrapSquare wrapText="bothSides"/>
            <wp:docPr id="20" name="Рисунок 20" descr="hello_html_m47bcf1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7bcf1ba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2576" behindDoc="0" locked="0" layoutInCell="1" allowOverlap="0" wp14:anchorId="06670FFE" wp14:editId="3ADD37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04775"/>
            <wp:effectExtent l="0" t="0" r="9525" b="9525"/>
            <wp:wrapSquare wrapText="bothSides"/>
            <wp:docPr id="21" name="Рисунок 21" descr="hello_html_32fb6d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2fb6d7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schneit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Schneeballschlachten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3600" behindDoc="0" locked="0" layoutInCell="1" allowOverlap="0" wp14:anchorId="53ACB3DE" wp14:editId="237D40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409575"/>
            <wp:effectExtent l="0" t="0" r="0" b="9525"/>
            <wp:wrapSquare wrapText="bothSides"/>
            <wp:docPr id="22" name="Рисунок 22" descr="hello_html_m38ebfd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8ebfd5d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4624" behindDoc="0" locked="0" layoutInCell="1" allowOverlap="0" wp14:anchorId="17190FC9" wp14:editId="377F59E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180975"/>
            <wp:effectExtent l="0" t="0" r="9525" b="9525"/>
            <wp:wrapSquare wrapText="bothSides"/>
            <wp:docPr id="23" name="Рисунок 23" descr="hello_html_6d688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d688ead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5648" behindDoc="0" locked="0" layoutInCell="1" allowOverlap="0" wp14:anchorId="2BA7C7A2" wp14:editId="5EA262D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47625"/>
            <wp:effectExtent l="0" t="0" r="9525" b="9525"/>
            <wp:wrapSquare wrapText="bothSides"/>
            <wp:docPr id="24" name="Рисунок 24" descr="hello_html_m74d829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74d829fc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6672" behindDoc="0" locked="0" layoutInCell="1" allowOverlap="0" wp14:anchorId="16B7063C" wp14:editId="0676F8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171450"/>
            <wp:effectExtent l="0" t="0" r="9525" b="0"/>
            <wp:wrapSquare wrapText="bothSides"/>
            <wp:docPr id="25" name="Рисунок 25" descr="hello_html_m4e85e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4e85e107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lustig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7696" behindDoc="0" locked="0" layoutInCell="1" allowOverlap="0" wp14:anchorId="1D31A622" wp14:editId="14BF2B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66900" cy="228600"/>
            <wp:effectExtent l="0" t="0" r="0" b="0"/>
            <wp:wrapSquare wrapText="bothSides"/>
            <wp:docPr id="26" name="Рисунок 26" descr="hello_html_1029c5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1029c53f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8720" behindDoc="0" locked="0" layoutInCell="1" allowOverlap="0" wp14:anchorId="04FACCE9" wp14:editId="2493CA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" cy="38100"/>
            <wp:effectExtent l="0" t="0" r="0" b="0"/>
            <wp:wrapSquare wrapText="bothSides"/>
            <wp:docPr id="27" name="Рисунок 27" descr="hello_html_1a8f06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1a8f069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rodeln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Es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Ученики составляют предложения: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lastRenderedPageBreak/>
        <w:t>(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Winter</w:t>
      </w:r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schneit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Schneeballschlachten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.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Sie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rodeln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.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Alle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sind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lustig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eastAsia="ru-RU"/>
        </w:rPr>
        <w:t>Hӧrverstehen</w:t>
      </w:r>
      <w:proofErr w:type="spellEnd"/>
    </w:p>
    <w:p w:rsidR="00831BAE" w:rsidRPr="00831BAE" w:rsidRDefault="00831BAE" w:rsidP="00AA49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Winter</w:t>
      </w:r>
      <w:proofErr w:type="spellEnd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Afrika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Gedanke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an… - 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мысль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о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βt ohne Pausen – почти без остановки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Norden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– на севере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Süden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– на юге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bei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– как у нас</w:t>
      </w:r>
    </w:p>
    <w:p w:rsidR="00831BAE" w:rsidRPr="00831BAE" w:rsidRDefault="00AA494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                                                                                                       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Auf den </w:t>
      </w:r>
      <w:proofErr w:type="spellStart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hohen</w:t>
      </w:r>
      <w:proofErr w:type="spellEnd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Bergen – 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высоких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 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горах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Schon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Gedanke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an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Afrika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warm.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sehen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blauen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Himmel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grüne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Wälder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brauen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afrikanische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Menschen.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doch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kommt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in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viele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afrikanische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Länder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jedes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Jahr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Winter. In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einigen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Ländern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regnet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fa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t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ohne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Pausen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In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anderen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Ländern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regnet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fällt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nur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Norden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Süden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Afrikas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Aber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so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lange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uns.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Nur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auf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hohen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Bergen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immer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Was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pa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 xml:space="preserve">βt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zusammen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?</w:t>
      </w:r>
    </w:p>
    <w:p w:rsidR="00831BAE" w:rsidRPr="00831BAE" w:rsidRDefault="00831BAE" w:rsidP="00831BA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viele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afrikanische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Länder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…</w:t>
      </w:r>
    </w:p>
    <w:p w:rsidR="00831BAE" w:rsidRPr="00831BAE" w:rsidRDefault="00831BAE" w:rsidP="00831BA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einigen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Ländern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…</w:t>
      </w:r>
    </w:p>
    <w:p w:rsidR="00831BAE" w:rsidRPr="00831BAE" w:rsidRDefault="00831BAE" w:rsidP="00831BA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anderen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Ländern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…</w:t>
      </w:r>
    </w:p>
    <w:p w:rsidR="00831BAE" w:rsidRPr="00831BAE" w:rsidRDefault="00831BAE" w:rsidP="00831BA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fällt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nur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…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  <w:lastRenderedPageBreak/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regnet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fa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t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ohne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Pausen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...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Norden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Süden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Afrikas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kommt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Winter.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  <w:t>… 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regnet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Winter.</w:t>
      </w:r>
    </w:p>
    <w:p w:rsidR="00831BAE" w:rsidRPr="00831BAE" w:rsidRDefault="00831BAE" w:rsidP="00AA494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val="en-US" w:eastAsia="ru-RU"/>
        </w:rPr>
        <w:t>Vergleichtabelle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val="en-US" w:eastAsia="ru-RU"/>
        </w:rPr>
        <w:t xml:space="preserve">: der Winter in </w:t>
      </w:r>
      <w:proofErr w:type="spellStart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val="en-US" w:eastAsia="ru-RU"/>
        </w:rPr>
        <w:t>Afrika</w:t>
      </w:r>
      <w:proofErr w:type="spellEnd"/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val="en-US" w:eastAsia="ru-RU"/>
        </w:rPr>
        <w:t xml:space="preserve"> und in Ru</w:t>
      </w:r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i/>
          <w:iCs/>
          <w:color w:val="833C0B" w:themeColor="accent2" w:themeShade="80"/>
          <w:sz w:val="36"/>
          <w:szCs w:val="36"/>
          <w:u w:val="single"/>
          <w:lang w:val="en-US" w:eastAsia="ru-RU"/>
        </w:rPr>
        <w:t>land.</w:t>
      </w:r>
      <w:r w:rsidR="00AA494E" w:rsidRPr="00AA494E"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  <w:t xml:space="preserve">     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Afrika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Ru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βland</w:t>
      </w:r>
    </w:p>
    <w:p w:rsidR="00831BAE" w:rsidRPr="00831BAE" w:rsidRDefault="00831BAE" w:rsidP="00831BA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regnet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AA494E" w:rsidP="00AA49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 xml:space="preserve">   2.</w:t>
      </w:r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Überall </w:t>
      </w:r>
      <w:proofErr w:type="spellStart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liegt</w:t>
      </w:r>
      <w:proofErr w:type="spellEnd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</w:t>
      </w:r>
      <w:proofErr w:type="spellEnd"/>
      <w:r w:rsidR="00831BAE"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AA494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Die Kinder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AA494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kommt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Auf den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hohen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Bergen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Zu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Frau Grammatik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gekommen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Помогите ребятам съехать с горки! (спряжение глагола “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”)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laufe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Ski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Ski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Du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läufst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79744" behindDoc="0" locked="0" layoutInCell="1" allowOverlap="0" wp14:anchorId="54C4ED00" wp14:editId="21C4EA9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38100"/>
            <wp:effectExtent l="0" t="0" r="9525" b="0"/>
            <wp:wrapSquare wrapText="bothSides"/>
            <wp:docPr id="28" name="Рисунок 28" descr="hello_html_174ad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174ade1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="00AA494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   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–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läuft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</w:t>
      </w:r>
      <w:r w:rsidRPr="00831BAE">
        <w:rPr>
          <w:rFonts w:ascii="Tahoma" w:eastAsia="Times New Roman" w:hAnsi="Tahoma" w:cs="Tahoma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80768" behindDoc="0" locked="0" layoutInCell="1" allowOverlap="0" wp14:anchorId="7D8F649E" wp14:editId="011401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" cy="47625"/>
            <wp:effectExtent l="0" t="0" r="9525" b="9525"/>
            <wp:wrapSquare wrapText="bothSides"/>
            <wp:docPr id="29" name="Рисунок 29" descr="hello_html_m31bc6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31bc6943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AE" w:rsidRPr="006863D1" w:rsidRDefault="00831BAE" w:rsidP="00831B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eastAsia="ru-RU"/>
        </w:rPr>
        <w:t>Schreiben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>.</w:t>
      </w:r>
    </w:p>
    <w:p w:rsidR="00831BAE" w:rsidRPr="006863D1" w:rsidRDefault="00816E86" w:rsidP="00831B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Kinder! </w:t>
      </w:r>
      <w:proofErr w:type="spellStart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haben</w:t>
      </w:r>
      <w:proofErr w:type="spellEnd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einen</w:t>
      </w:r>
      <w:proofErr w:type="spellEnd"/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B</w:t>
      </w:r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rief </w:t>
      </w:r>
      <w:proofErr w:type="spellStart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bekommen</w:t>
      </w:r>
      <w:proofErr w:type="spellEnd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. </w:t>
      </w:r>
      <w:proofErr w:type="spellStart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>Schaut</w:t>
      </w:r>
      <w:proofErr w:type="spellEnd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 xml:space="preserve"> </w:t>
      </w:r>
      <w:proofErr w:type="spellStart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>und</w:t>
      </w:r>
      <w:proofErr w:type="spellEnd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 xml:space="preserve"> </w:t>
      </w:r>
      <w:proofErr w:type="spellStart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>hӧrt</w:t>
      </w:r>
      <w:proofErr w:type="spellEnd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 xml:space="preserve"> </w:t>
      </w:r>
      <w:proofErr w:type="spellStart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>zu</w:t>
      </w:r>
      <w:proofErr w:type="spellEnd"/>
      <w:r w:rsidR="00831BAE" w:rsidRPr="00831BA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lastRenderedPageBreak/>
        <w:t>München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25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Januar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Liebe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Freunde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?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schon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richtiger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Hier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viel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rodeln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tummeln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Das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Spa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Stadt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jetzt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so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Schaut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hier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auf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dem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Foto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sieht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Stadt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?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Warum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freut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den Winter?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Schreibt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bitte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bald.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wünschen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Gute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Eure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Freunde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aus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Deutschland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6863D1" w:rsidRDefault="00831BAE" w:rsidP="00831BA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36"/>
          <w:szCs w:val="36"/>
          <w:lang w:val="en-US" w:eastAsia="ru-RU"/>
        </w:rPr>
      </w:pP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Jetzt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schreiben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wir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den Brief und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beantworten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die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Fragen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unserer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Freunden</w:t>
      </w:r>
      <w:proofErr w:type="spellEnd"/>
      <w:r w:rsidRPr="006863D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u w:val="single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Lückentext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(учащиеся заполняют текст с пропусками, используя слова под чертой).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Tula, den 11.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Februar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Liebe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Freunde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Vielen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Dank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für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Videobrief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… in der 5. …. der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 .</w:t>
      </w:r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 .</w:t>
      </w:r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Überall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 .</w:t>
      </w:r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rodeln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laufen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 .</w:t>
      </w:r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Jungen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spielen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gram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… ,</w:t>
      </w:r>
      <w:proofErr w:type="gram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Mädchen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machen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… 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Unsere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Stadt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Tula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sehr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…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wünschen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Gute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…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Ru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land.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lastRenderedPageBreak/>
        <w:t>Freunde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Klasse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Winter,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lernen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Kadettenschule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Ski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Schlittschuh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Eishocky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Schneeballschlachten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ӧ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</w:p>
    <w:p w:rsidR="00831BAE" w:rsidRPr="00831BAE" w:rsidRDefault="00831BAE" w:rsidP="00831BA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Rätsellwettbewerb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zum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Thema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„Der </w:t>
      </w:r>
      <w:proofErr w:type="gram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Winter“</w:t>
      </w:r>
      <w:proofErr w:type="gram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(Ученики отгадывают загадки по теме «Зима»)</w:t>
      </w:r>
    </w:p>
    <w:p w:rsidR="00831BAE" w:rsidRPr="00831BAE" w:rsidRDefault="00831BAE" w:rsidP="00831BA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Die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Felder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Auf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Flüssen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Eis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weht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Wann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das Kind? (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Winter)</w:t>
      </w:r>
    </w:p>
    <w:p w:rsidR="00831BAE" w:rsidRPr="00831BAE" w:rsidRDefault="00831BAE" w:rsidP="00831BA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Drau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steht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Mann,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sich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niemals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wärmen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kann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6863D1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Wenn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Frühlingssonne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scheint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schwizt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e Mann 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weint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</w:t>
      </w: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(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Schneemann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)</w:t>
      </w:r>
    </w:p>
    <w:p w:rsidR="00831BAE" w:rsidRPr="00831BAE" w:rsidRDefault="00831BAE" w:rsidP="00831BA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Wolken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Auf 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Erde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liegt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Von den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Bäumen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fällt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jedem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Kind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gefällt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. (der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)</w:t>
      </w:r>
    </w:p>
    <w:p w:rsidR="00831BAE" w:rsidRPr="00831BAE" w:rsidRDefault="00831BAE" w:rsidP="00831BA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Was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grünt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Sommer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Und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auch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im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Winter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Und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worüber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freuen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sich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lastRenderedPageBreak/>
        <w:t>Zum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Neujahr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die Kinder? (Der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Tannenbaum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)</w:t>
      </w:r>
    </w:p>
    <w:p w:rsidR="00831BAE" w:rsidRPr="006863D1" w:rsidRDefault="00831BAE" w:rsidP="00831BA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Zum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Schlu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eastAsia="ru-RU"/>
        </w:rPr>
        <w:t>β</w:t>
      </w:r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lesen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 xml:space="preserve"> das </w:t>
      </w:r>
      <w:proofErr w:type="spellStart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Gtdicht</w:t>
      </w:r>
      <w:proofErr w:type="spellEnd"/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val="en-US" w:eastAsia="ru-RU"/>
        </w:rPr>
        <w:t>.</w:t>
      </w:r>
    </w:p>
    <w:p w:rsidR="00831BAE" w:rsidRPr="006863D1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Winter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kommt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Winter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kommt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Flocken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fallen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nieder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6863D1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alles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wieder</w:t>
      </w:r>
      <w:proofErr w:type="spellEnd"/>
      <w:r w:rsidRPr="006863D1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wei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β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,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kalter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Schnee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Eine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Eisbahn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der See,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und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wir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freuen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uns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alle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.</w:t>
      </w:r>
    </w:p>
    <w:p w:rsidR="00831BAE" w:rsidRPr="006863D1" w:rsidRDefault="00831BAE" w:rsidP="00831BA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833C0B" w:themeColor="accent2" w:themeShade="80"/>
          <w:sz w:val="36"/>
          <w:szCs w:val="36"/>
          <w:lang w:eastAsia="ru-RU"/>
        </w:rPr>
      </w:pPr>
      <w:r w:rsidRPr="00831BA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lang w:eastAsia="ru-RU"/>
        </w:rPr>
        <w:t>Заключительный этап урока.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Die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Stunde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ist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aus.</w:t>
      </w:r>
      <w:proofErr w:type="spellEnd"/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Danke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für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Mitarbeit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Ihr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seid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brav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val="en-US"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Gebt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mir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eure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>Tagebücher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val="en-US" w:eastAsia="ru-RU"/>
        </w:rPr>
        <w:t xml:space="preserve"> her!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Auf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</w:t>
      </w:r>
      <w:proofErr w:type="spellStart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Wiedersehen</w:t>
      </w:r>
      <w:proofErr w:type="spellEnd"/>
      <w:r w:rsidRPr="00831BA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!</w:t>
      </w: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</w:p>
    <w:p w:rsidR="00831BAE" w:rsidRPr="00831BAE" w:rsidRDefault="00831BAE" w:rsidP="00831BAE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> </w:t>
      </w:r>
    </w:p>
    <w:p w:rsidR="00831BAE" w:rsidRPr="00831BAE" w:rsidRDefault="00831BAE" w:rsidP="00831BAE">
      <w:pPr>
        <w:shd w:val="clear" w:color="auto" w:fill="F3F3F3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t> </w:t>
      </w:r>
    </w:p>
    <w:p w:rsidR="00831BAE" w:rsidRPr="00831BAE" w:rsidRDefault="00831BAE" w:rsidP="00831BAE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70C0"/>
          <w:sz w:val="36"/>
          <w:szCs w:val="36"/>
          <w:lang w:eastAsia="ru-RU"/>
        </w:rPr>
      </w:pPr>
      <w:r w:rsidRPr="00831BAE">
        <w:rPr>
          <w:rFonts w:ascii="Tahoma" w:eastAsia="Times New Roman" w:hAnsi="Tahoma" w:cs="Tahoma"/>
          <w:color w:val="0070C0"/>
          <w:sz w:val="36"/>
          <w:szCs w:val="36"/>
          <w:lang w:eastAsia="ru-RU"/>
        </w:rPr>
        <w:lastRenderedPageBreak/>
        <w:t> </w:t>
      </w:r>
    </w:p>
    <w:p w:rsidR="00B87782" w:rsidRPr="00B145BD" w:rsidRDefault="00B87782" w:rsidP="00831BAE">
      <w:pPr>
        <w:rPr>
          <w:color w:val="0070C0"/>
          <w:sz w:val="36"/>
          <w:szCs w:val="36"/>
        </w:rPr>
      </w:pPr>
    </w:p>
    <w:sectPr w:rsidR="00B87782" w:rsidRPr="00B145BD" w:rsidSect="004F4F4B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AB1"/>
    <w:multiLevelType w:val="multilevel"/>
    <w:tmpl w:val="BA60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09DF"/>
    <w:multiLevelType w:val="multilevel"/>
    <w:tmpl w:val="B1660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C2A92"/>
    <w:multiLevelType w:val="multilevel"/>
    <w:tmpl w:val="0880892A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 w15:restartNumberingAfterBreak="0">
    <w:nsid w:val="0E493DF6"/>
    <w:multiLevelType w:val="multilevel"/>
    <w:tmpl w:val="818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51C0F"/>
    <w:multiLevelType w:val="multilevel"/>
    <w:tmpl w:val="472CF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54A85"/>
    <w:multiLevelType w:val="multilevel"/>
    <w:tmpl w:val="4DC2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10621"/>
    <w:multiLevelType w:val="multilevel"/>
    <w:tmpl w:val="1DB2848E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7" w15:restartNumberingAfterBreak="0">
    <w:nsid w:val="2117245F"/>
    <w:multiLevelType w:val="multilevel"/>
    <w:tmpl w:val="0032F73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D6BA1"/>
    <w:multiLevelType w:val="multilevel"/>
    <w:tmpl w:val="AC76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83F46"/>
    <w:multiLevelType w:val="multilevel"/>
    <w:tmpl w:val="36188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92B5D"/>
    <w:multiLevelType w:val="multilevel"/>
    <w:tmpl w:val="71DEC75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656F3"/>
    <w:multiLevelType w:val="multilevel"/>
    <w:tmpl w:val="CEE2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C701A"/>
    <w:multiLevelType w:val="multilevel"/>
    <w:tmpl w:val="D07A5F2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62129"/>
    <w:multiLevelType w:val="multilevel"/>
    <w:tmpl w:val="BA30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87745"/>
    <w:multiLevelType w:val="multilevel"/>
    <w:tmpl w:val="AE96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23FAC"/>
    <w:multiLevelType w:val="multilevel"/>
    <w:tmpl w:val="2C12083A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40D73702"/>
    <w:multiLevelType w:val="multilevel"/>
    <w:tmpl w:val="0284C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A6670"/>
    <w:multiLevelType w:val="multilevel"/>
    <w:tmpl w:val="2DB4D9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D06C2"/>
    <w:multiLevelType w:val="multilevel"/>
    <w:tmpl w:val="C3F87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46F94"/>
    <w:multiLevelType w:val="multilevel"/>
    <w:tmpl w:val="BF360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628AD"/>
    <w:multiLevelType w:val="multilevel"/>
    <w:tmpl w:val="81D42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F0F96"/>
    <w:multiLevelType w:val="multilevel"/>
    <w:tmpl w:val="6418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607C4"/>
    <w:multiLevelType w:val="multilevel"/>
    <w:tmpl w:val="1A7A07E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B178E"/>
    <w:multiLevelType w:val="multilevel"/>
    <w:tmpl w:val="B79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75976"/>
    <w:multiLevelType w:val="multilevel"/>
    <w:tmpl w:val="9C448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F4C3C"/>
    <w:multiLevelType w:val="multilevel"/>
    <w:tmpl w:val="B1826AA0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6" w15:restartNumberingAfterBreak="0">
    <w:nsid w:val="6DFA5178"/>
    <w:multiLevelType w:val="multilevel"/>
    <w:tmpl w:val="A55C551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7" w15:restartNumberingAfterBreak="0">
    <w:nsid w:val="6EB86555"/>
    <w:multiLevelType w:val="multilevel"/>
    <w:tmpl w:val="8146EF2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61FF0"/>
    <w:multiLevelType w:val="multilevel"/>
    <w:tmpl w:val="C5D8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B07266"/>
    <w:multiLevelType w:val="multilevel"/>
    <w:tmpl w:val="20E2E9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11F4B"/>
    <w:multiLevelType w:val="multilevel"/>
    <w:tmpl w:val="5964AF6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D64C3A"/>
    <w:multiLevelType w:val="multilevel"/>
    <w:tmpl w:val="16A2C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D21D9A"/>
    <w:multiLevelType w:val="multilevel"/>
    <w:tmpl w:val="980A362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9"/>
  </w:num>
  <w:num w:numId="5">
    <w:abstractNumId w:val="29"/>
  </w:num>
  <w:num w:numId="6">
    <w:abstractNumId w:val="3"/>
  </w:num>
  <w:num w:numId="7">
    <w:abstractNumId w:val="17"/>
  </w:num>
  <w:num w:numId="8">
    <w:abstractNumId w:val="11"/>
  </w:num>
  <w:num w:numId="9">
    <w:abstractNumId w:val="28"/>
  </w:num>
  <w:num w:numId="10">
    <w:abstractNumId w:val="5"/>
  </w:num>
  <w:num w:numId="11">
    <w:abstractNumId w:val="18"/>
  </w:num>
  <w:num w:numId="12">
    <w:abstractNumId w:val="21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  <w:num w:numId="17">
    <w:abstractNumId w:val="24"/>
  </w:num>
  <w:num w:numId="18">
    <w:abstractNumId w:val="23"/>
  </w:num>
  <w:num w:numId="19">
    <w:abstractNumId w:val="31"/>
  </w:num>
  <w:num w:numId="20">
    <w:abstractNumId w:val="1"/>
  </w:num>
  <w:num w:numId="21">
    <w:abstractNumId w:val="4"/>
  </w:num>
  <w:num w:numId="22">
    <w:abstractNumId w:val="9"/>
  </w:num>
  <w:num w:numId="23">
    <w:abstractNumId w:val="27"/>
  </w:num>
  <w:num w:numId="24">
    <w:abstractNumId w:val="22"/>
  </w:num>
  <w:num w:numId="25">
    <w:abstractNumId w:val="14"/>
  </w:num>
  <w:num w:numId="26">
    <w:abstractNumId w:val="6"/>
  </w:num>
  <w:num w:numId="27">
    <w:abstractNumId w:val="30"/>
  </w:num>
  <w:num w:numId="28">
    <w:abstractNumId w:val="26"/>
  </w:num>
  <w:num w:numId="29">
    <w:abstractNumId w:val="15"/>
  </w:num>
  <w:num w:numId="30">
    <w:abstractNumId w:val="2"/>
  </w:num>
  <w:num w:numId="31">
    <w:abstractNumId w:val="25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D1"/>
    <w:rsid w:val="000746F0"/>
    <w:rsid w:val="00135D0A"/>
    <w:rsid w:val="004F4F4B"/>
    <w:rsid w:val="00512E82"/>
    <w:rsid w:val="00592C6D"/>
    <w:rsid w:val="005939B0"/>
    <w:rsid w:val="00651140"/>
    <w:rsid w:val="006863D1"/>
    <w:rsid w:val="00816E86"/>
    <w:rsid w:val="00831BAE"/>
    <w:rsid w:val="008B2BD1"/>
    <w:rsid w:val="009155AD"/>
    <w:rsid w:val="009B4F29"/>
    <w:rsid w:val="00AA494E"/>
    <w:rsid w:val="00B145BD"/>
    <w:rsid w:val="00B87782"/>
    <w:rsid w:val="00C7105F"/>
    <w:rsid w:val="00CC1B05"/>
    <w:rsid w:val="00E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9BF"/>
  <w15:chartTrackingRefBased/>
  <w15:docId w15:val="{4E661D09-DA2F-4E0F-9BB9-B54ED9D5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hyperlink" Target="https://infourok.ru/go.html?href=http://i72.mindmix.ru/81/74/167481/44/2357144/shaxdag_682_19549.jpeg" TargetMode="External"/><Relationship Id="rId26" Type="http://schemas.openxmlformats.org/officeDocument/2006/relationships/image" Target="media/image15.jpeg"/><Relationship Id="rId39" Type="http://schemas.openxmlformats.org/officeDocument/2006/relationships/image" Target="media/image24.gif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19.gif"/><Relationship Id="rId42" Type="http://schemas.openxmlformats.org/officeDocument/2006/relationships/image" Target="media/image2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1.jpeg"/><Relationship Id="rId25" Type="http://schemas.openxmlformats.org/officeDocument/2006/relationships/hyperlink" Target="https://infourok.ru/go.html?href=http://art5.karelia.ru/photo/1/15/58143.jpg" TargetMode="External"/><Relationship Id="rId33" Type="http://schemas.openxmlformats.org/officeDocument/2006/relationships/image" Target="media/image18.jpeg"/><Relationship Id="rId38" Type="http://schemas.openxmlformats.org/officeDocument/2006/relationships/image" Target="media/image23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://www.impuls-f.ru/pic/8849483_4.jpg" TargetMode="External"/><Relationship Id="rId20" Type="http://schemas.openxmlformats.org/officeDocument/2006/relationships/hyperlink" Target="https://infourok.ru/go.html?href=http://www.internat10.ru/pl/my_gallery/image.php?file%3DGallery/2008-%E9%20%E3%EE%E4/%CD%E0%F8%20%E4%EE%EC/tv_%C7%E8%EC%ED%E8%E5%20%E7%E0%E1%E0%E2%FB.jpg" TargetMode="External"/><Relationship Id="rId29" Type="http://schemas.openxmlformats.org/officeDocument/2006/relationships/hyperlink" Target="https://infourok.ru/go.html?href=http%3A%2F%2Fphotos.lifeisphoto.ru%2F26%2F0%2F265793.jpg" TargetMode="External"/><Relationship Id="rId41" Type="http://schemas.openxmlformats.org/officeDocument/2006/relationships/image" Target="media/image2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hyperlink" Target="https://infourok.ru/go.html?href=http%3A%2F%2Fart5.karelia.ru%2Fphoto%2F1%2F15%2F58143.jpg" TargetMode="External"/><Relationship Id="rId32" Type="http://schemas.openxmlformats.org/officeDocument/2006/relationships/hyperlink" Target="https://infourok.ru/go.html?href=http://i020.radikal.ru/0812/a7/18dd88a1989et.jpg" TargetMode="External"/><Relationship Id="rId37" Type="http://schemas.openxmlformats.org/officeDocument/2006/relationships/image" Target="media/image22.gif"/><Relationship Id="rId40" Type="http://schemas.openxmlformats.org/officeDocument/2006/relationships/image" Target="media/image25.gi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0.jpeg"/><Relationship Id="rId23" Type="http://schemas.openxmlformats.org/officeDocument/2006/relationships/image" Target="media/image14.jpeg"/><Relationship Id="rId28" Type="http://schemas.openxmlformats.org/officeDocument/2006/relationships/image" Target="media/image16.jpeg"/><Relationship Id="rId36" Type="http://schemas.openxmlformats.org/officeDocument/2006/relationships/image" Target="media/image21.gif"/><Relationship Id="rId10" Type="http://schemas.openxmlformats.org/officeDocument/2006/relationships/image" Target="media/image6.gif"/><Relationship Id="rId19" Type="http://schemas.openxmlformats.org/officeDocument/2006/relationships/image" Target="media/image12.jpeg"/><Relationship Id="rId31" Type="http://schemas.openxmlformats.org/officeDocument/2006/relationships/image" Target="media/image17.jpeg"/><Relationship Id="rId44" Type="http://schemas.openxmlformats.org/officeDocument/2006/relationships/image" Target="media/image29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infourok.ru/go.html?href=http://s48.radikal.ru/i121/0912/d3/6c14b1172f4a.jpg" TargetMode="External"/><Relationship Id="rId22" Type="http://schemas.openxmlformats.org/officeDocument/2006/relationships/hyperlink" Target="https://infourok.ru/go.html?href=http://www.lmm-studio.com/new-year/oboi/9a544a0912ca_800.jpg" TargetMode="External"/><Relationship Id="rId27" Type="http://schemas.openxmlformats.org/officeDocument/2006/relationships/hyperlink" Target="https://infourok.ru/go.html?href=http://kildinscool.edusite.ru/images/p67_foto0406.jpg" TargetMode="External"/><Relationship Id="rId30" Type="http://schemas.openxmlformats.org/officeDocument/2006/relationships/hyperlink" Target="https://infourok.ru/go.html?href=http://photos.lifeisphoto.ru/26/0/265793.jpg" TargetMode="External"/><Relationship Id="rId35" Type="http://schemas.openxmlformats.org/officeDocument/2006/relationships/image" Target="media/image20.gif"/><Relationship Id="rId43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2017-03-19T10:37:00Z</dcterms:created>
  <dcterms:modified xsi:type="dcterms:W3CDTF">2017-03-21T17:04:00Z</dcterms:modified>
</cp:coreProperties>
</file>