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591" w:rsidRPr="004B4E21" w:rsidRDefault="00413591" w:rsidP="00413591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Helvetica" w:eastAsia="Times New Roman" w:hAnsi="Helvetica" w:cs="Helvetica"/>
          <w:color w:val="999999"/>
          <w:sz w:val="40"/>
          <w:szCs w:val="40"/>
          <w:lang w:eastAsia="ru-RU"/>
        </w:rPr>
      </w:pPr>
      <w:bookmarkStart w:id="0" w:name="_GoBack"/>
      <w:bookmarkEnd w:id="0"/>
      <w:r w:rsidRPr="004B4E21">
        <w:rPr>
          <w:rFonts w:ascii="Helvetica" w:eastAsia="Times New Roman" w:hAnsi="Helvetica" w:cs="Helvetica"/>
          <w:color w:val="FF0000"/>
          <w:sz w:val="40"/>
          <w:szCs w:val="40"/>
          <w:lang w:eastAsia="ru-RU"/>
        </w:rPr>
        <w:t>«Изучаем Германию»</w:t>
      </w:r>
    </w:p>
    <w:p w:rsidR="004B4E21" w:rsidRPr="004B4E21" w:rsidRDefault="004B4E21" w:rsidP="004B4E21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Helvetica" w:eastAsia="Times New Roman" w:hAnsi="Helvetica" w:cs="Helvetica"/>
          <w:color w:val="ED7D31" w:themeColor="accent2"/>
          <w:sz w:val="40"/>
          <w:szCs w:val="40"/>
          <w:lang w:eastAsia="ru-RU"/>
        </w:rPr>
      </w:pPr>
      <w:r w:rsidRPr="004B4E21">
        <w:rPr>
          <w:rFonts w:ascii="Helvetica" w:eastAsia="Times New Roman" w:hAnsi="Helvetica" w:cs="Helvetica"/>
          <w:color w:val="ED7D31" w:themeColor="accent2"/>
          <w:sz w:val="40"/>
          <w:szCs w:val="40"/>
          <w:lang w:eastAsia="ru-RU"/>
        </w:rPr>
        <w:t xml:space="preserve">Ахмедова </w:t>
      </w:r>
      <w:proofErr w:type="spellStart"/>
      <w:r w:rsidRPr="004B4E21">
        <w:rPr>
          <w:rFonts w:ascii="Helvetica" w:eastAsia="Times New Roman" w:hAnsi="Helvetica" w:cs="Helvetica"/>
          <w:color w:val="ED7D31" w:themeColor="accent2"/>
          <w:sz w:val="40"/>
          <w:szCs w:val="40"/>
          <w:lang w:eastAsia="ru-RU"/>
        </w:rPr>
        <w:t>Завгадат</w:t>
      </w:r>
      <w:proofErr w:type="spellEnd"/>
      <w:r w:rsidRPr="004B4E21">
        <w:rPr>
          <w:rFonts w:ascii="Helvetica" w:eastAsia="Times New Roman" w:hAnsi="Helvetica" w:cs="Helvetica"/>
          <w:color w:val="ED7D31" w:themeColor="accent2"/>
          <w:sz w:val="40"/>
          <w:szCs w:val="40"/>
          <w:lang w:eastAsia="ru-RU"/>
        </w:rPr>
        <w:t xml:space="preserve"> </w:t>
      </w:r>
      <w:proofErr w:type="spellStart"/>
      <w:r w:rsidRPr="004B4E21">
        <w:rPr>
          <w:rFonts w:ascii="Helvetica" w:eastAsia="Times New Roman" w:hAnsi="Helvetica" w:cs="Helvetica"/>
          <w:color w:val="ED7D31" w:themeColor="accent2"/>
          <w:sz w:val="40"/>
          <w:szCs w:val="40"/>
          <w:lang w:eastAsia="ru-RU"/>
        </w:rPr>
        <w:t>Загидиевна</w:t>
      </w:r>
      <w:proofErr w:type="spellEnd"/>
      <w:r w:rsidRPr="004B4E21">
        <w:rPr>
          <w:rFonts w:ascii="Helvetica" w:eastAsia="Times New Roman" w:hAnsi="Helvetica" w:cs="Helvetica"/>
          <w:color w:val="ED7D31" w:themeColor="accent2"/>
          <w:sz w:val="40"/>
          <w:szCs w:val="40"/>
          <w:lang w:eastAsia="ru-RU"/>
        </w:rPr>
        <w:t>.</w:t>
      </w:r>
    </w:p>
    <w:p w:rsidR="00413591" w:rsidRPr="00413591" w:rsidRDefault="00413591" w:rsidP="0041359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2AEE53C8" wp14:editId="0B9A0823">
            <wp:extent cx="6096000" cy="4572000"/>
            <wp:effectExtent l="0" t="0" r="0" b="0"/>
            <wp:docPr id="1" name="Рисунок 1" descr="Страноведческая викторина о Германии Интеллектуальная Страноведческая Игра Страноведческая викторина о Герма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рановедческая викторина о Германии Интеллектуальная Страноведческая Игра Страноведческая викторина о Германи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Страноведческая викторина о Германии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Интеллектуальная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Страноведческая Игра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Страноведческая викторина о Германии</w:t>
      </w:r>
    </w:p>
    <w:p w:rsidR="00413591" w:rsidRPr="00413591" w:rsidRDefault="00413591" w:rsidP="0041359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1410F980" wp14:editId="5B639EFE">
            <wp:extent cx="6096000" cy="4572000"/>
            <wp:effectExtent l="0" t="0" r="0" b="0"/>
            <wp:docPr id="2" name="Рисунок 2" descr="Вопрос 1  Как называется экзамен по возврату отобранных полицией за нарушение правил дорожного движения экзамен?  а) Idiotenexamen ; в)Idiotentest ;  с)Idiotenpruefung; d)Idiotenumfrage Вопрос 2 Какая немецкая река берёт начало в швейцарских Альпах? а) Эльба;  в) Дунай; с) Рейн;  d) Шпре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опрос 1  Как называется экзамен по возврату отобранных полицией за нарушение правил дорожного движения экзамен?  а) Idiotenexamen ; в)Idiotentest ;  с)Idiotenpruefung; d)Idiotenumfrage Вопрос 2 Какая немецкая река берёт начало в швейцарских Альпах? а) Эльба;  в) Дунай; с) Рейн;  d) Шпре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Вопрос 1</w:t>
      </w: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Как называется экзамен по возврату отобранных полицией за нарушение правил дорожного движения экзамен?</w:t>
      </w: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а) </w:t>
      </w:r>
      <w:proofErr w:type="spellStart"/>
      <w:proofErr w:type="gramStart"/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Idiotenexamen</w:t>
      </w:r>
      <w:proofErr w:type="spellEnd"/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;</w:t>
      </w:r>
      <w:proofErr w:type="gramEnd"/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в)</w:t>
      </w:r>
      <w:proofErr w:type="spellStart"/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Idiotentest</w:t>
      </w:r>
      <w:proofErr w:type="spellEnd"/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; с)</w:t>
      </w:r>
      <w:proofErr w:type="spellStart"/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Idiotenpruefung</w:t>
      </w:r>
      <w:proofErr w:type="spellEnd"/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 d)</w:t>
      </w:r>
      <w:proofErr w:type="spellStart"/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Idiotenumfrage</w:t>
      </w:r>
      <w:proofErr w:type="spellEnd"/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Вопрос 2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Какая немецкая река берёт начало в швейцарских Альпах?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Эльба;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в) Дунай;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с) Рейн;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d) Шпрее</w:t>
      </w:r>
    </w:p>
    <w:p w:rsidR="00413591" w:rsidRPr="00413591" w:rsidRDefault="00413591" w:rsidP="0041359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6A404ECE" wp14:editId="44B71839">
            <wp:extent cx="6096000" cy="4572000"/>
            <wp:effectExtent l="0" t="0" r="0" b="0"/>
            <wp:docPr id="3" name="Рисунок 3" descr="Вопрос 3:  В честь какого русского императора названа в Берлине Alexanderplatz? а) Александра I; в) Александра II; c)Александра III; d) Александра Невского Вопрос 4:  Какова высота Берлинской телебашни? а) 154 м;  в) 368; с) 240;  d)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опрос 3:  В честь какого русского императора названа в Берлине Alexanderplatz? а) Александра I; в) Александра II; c)Александра III; d) Александра Невского Вопрос 4:  Какова высота Берлинской телебашни? а) 154 м;  в) 368; с) 240;  d) 19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Вопрос</w:t>
      </w: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3: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 честь какого русского императора названа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в Берлине </w:t>
      </w:r>
      <w:proofErr w:type="spellStart"/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Alexanderplatz</w:t>
      </w:r>
      <w:proofErr w:type="spellEnd"/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?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Александра I;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в) Александра II;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c)Александра III;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d) Александра Невского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Вопрос</w:t>
      </w: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4: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Какова высота Берлинской телебашни?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154 м;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в) 368;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с) 240;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d) 190</w:t>
      </w:r>
    </w:p>
    <w:p w:rsidR="00413591" w:rsidRPr="00413591" w:rsidRDefault="00413591" w:rsidP="0041359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401C3497" wp14:editId="65AEBF2D">
            <wp:extent cx="6096000" cy="4572000"/>
            <wp:effectExtent l="0" t="0" r="0" b="0"/>
            <wp:docPr id="4" name="Рисунок 4" descr="Вопрос 5: Когда были построены Бранденбургские ворота-главный символ Берлина? : а) 1624 г.;  в) 1791 г.; с) 1805 г.; d) 1910 г.   Вопрос 6: Какой немецкий город называют столицей карнавала? а) Дрезден; в)Мюнхен; с) Кёльн; d) Бон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опрос 5: Когда были построены Бранденбургские ворота-главный символ Берлина? : а) 1624 г.;  в) 1791 г.; с) 1805 г.; d) 1910 г.   Вопрос 6: Какой немецкий город называют столицей карнавала? а) Дрезден; в)Мюнхен; с) Кёльн; d) Бон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Вопрос</w:t>
      </w: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5: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Когда были построены Бранденбургские ворота-главный символ Берлина</w:t>
      </w:r>
      <w:proofErr w:type="gramStart"/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?</w:t>
      </w: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:</w:t>
      </w:r>
      <w:proofErr w:type="gramEnd"/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1624 г.;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в) 1791 г.;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с) 1805 г.;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d) 1910 г.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Вопрос</w:t>
      </w: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6: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Какой немецкий город называют столицей карнавала?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Дрезден;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в)Мюнхен</w:t>
      </w:r>
      <w:proofErr w:type="gramEnd"/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с) Кёльн;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d) Бонн</w:t>
      </w:r>
    </w:p>
    <w:p w:rsidR="00413591" w:rsidRPr="00413591" w:rsidRDefault="00413591" w:rsidP="0041359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151A5315" wp14:editId="2CF54ABD">
            <wp:extent cx="6096000" cy="4572000"/>
            <wp:effectExtent l="0" t="0" r="0" b="0"/>
            <wp:docPr id="5" name="Рисунок 5" descr="Вопрос 7: Какой немецкий город называют  «воротами в мир»? а) Дрезден; в)Лейпциг;  с) Росток; d) Гамбург  Вопрос 8: В каком городе находится архитектурный ансамбль в стиле барокко Цвингер? а) Берлин;  в) Дрезден; с) Мюнхен;  d)Бон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опрос 7: Какой немецкий город называют  «воротами в мир»? а) Дрезден; в)Лейпциг;  с) Росток; d) Гамбург  Вопрос 8: В каком городе находится архитектурный ансамбль в стиле барокко Цвингер? а) Берлин;  в) Дрезден; с) Мюнхен;  d)Бон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Вопрос</w:t>
      </w: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7: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Какой немецкий город называют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«воротами в мир»?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Дрезден;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в)Лейпциг</w:t>
      </w:r>
      <w:proofErr w:type="gramEnd"/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с) Росток;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d) Гамбург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Вопрос</w:t>
      </w: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8: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 каком городе находится архитектурный ансамбль в стиле барокко Цвингер?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Берлин;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в) Дрезден;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с) Мюнхен;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d)Бонн</w:t>
      </w:r>
    </w:p>
    <w:p w:rsidR="00413591" w:rsidRPr="00413591" w:rsidRDefault="00413591" w:rsidP="0041359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2DF21862" wp14:editId="59E3CDEA">
            <wp:extent cx="6096000" cy="4572000"/>
            <wp:effectExtent l="0" t="0" r="0" b="0"/>
            <wp:docPr id="6" name="Рисунок 6" descr="Вопрос 9: Удивительная местность недалеко от Берлина сравнивается с Венецией? Как она называется? а) Тюрингия;  в)Гарц; с) Шварцвальд;  d) Шпреевальд  Вопрос 10: Автомобили какой марки выпускаются в городе Вольфсбург ? а) Mercedes; в) BMW; с)Volkswagen; d) Op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опрос 9: Удивительная местность недалеко от Берлина сравнивается с Венецией? Как она называется? а) Тюрингия;  в)Гарц; с) Шварцвальд;  d) Шпреевальд  Вопрос 10: Автомобили какой марки выпускаются в городе Вольфсбург ? а) Mercedes; в) BMW; с)Volkswagen; d) Ope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Вопрос</w:t>
      </w: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9: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Удивительная местность недалеко от Берлина сравнивается с Венецией?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Как она называется?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Тюрингия;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в)Гарц</w:t>
      </w:r>
      <w:proofErr w:type="gramEnd"/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с) Шварцвальд;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d) </w:t>
      </w:r>
      <w:proofErr w:type="spellStart"/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Шпреевальд</w:t>
      </w:r>
      <w:proofErr w:type="spellEnd"/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Вопрос</w:t>
      </w: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10: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Автомобили какой марки выпускаются в городе </w:t>
      </w:r>
      <w:proofErr w:type="spellStart"/>
      <w:proofErr w:type="gramStart"/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Вольфсбург</w:t>
      </w:r>
      <w:proofErr w:type="spellEnd"/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?</w:t>
      </w:r>
      <w:proofErr w:type="gramEnd"/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</w:t>
      </w:r>
      <w:r w:rsidRPr="0041359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) Mercedes;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</w:t>
      </w:r>
      <w:r w:rsidRPr="0041359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) BMW;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proofErr w:type="gramStart"/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</w:t>
      </w:r>
      <w:r w:rsidRPr="0041359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)Volkswagen</w:t>
      </w:r>
      <w:proofErr w:type="gramEnd"/>
      <w:r w:rsidRPr="0041359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;</w:t>
      </w:r>
    </w:p>
    <w:p w:rsidR="00413591" w:rsidRPr="004B4E2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4B4E2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d) Opel</w:t>
      </w:r>
    </w:p>
    <w:p w:rsidR="00413591" w:rsidRPr="00413591" w:rsidRDefault="00413591" w:rsidP="0041359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3B9E3394" wp14:editId="0D9CB85F">
            <wp:extent cx="6096000" cy="4572000"/>
            <wp:effectExtent l="0" t="0" r="0" b="0"/>
            <wp:docPr id="7" name="Рисунок 7" descr="Вопрос 11: Дворец Сан –Суси в переводе с французского означает»без забот». Где находится эта роскошная достопримечательность? а) Росток; в) Бонн; с) Потсдам; dДрезден Вопрос 12: Что нашёл известный немецкий археолог Генрих Шлиман во время своих раскопок? а) египетские пирамиды;  в) древнегреческий город Троя; с) драгоценные украшения;  d) доистрический гор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опрос 11: Дворец Сан –Суси в переводе с французского означает»без забот». Где находится эта роскошная достопримечательность? а) Росток; в) Бонн; с) Потсдам; dДрезден Вопрос 12: Что нашёл известный немецкий археолог Генрих Шлиман во время своих раскопок? а) египетские пирамиды;  в) древнегреческий город Троя; с) драгоценные украшения;  d) доистрический город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Вопрос 11: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Дворец Сан –</w:t>
      </w:r>
      <w:proofErr w:type="spellStart"/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Суси</w:t>
      </w:r>
      <w:proofErr w:type="spellEnd"/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в переводе с французского </w:t>
      </w:r>
      <w:proofErr w:type="spellStart"/>
      <w:proofErr w:type="gramStart"/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означает»без</w:t>
      </w:r>
      <w:proofErr w:type="spellEnd"/>
      <w:proofErr w:type="gramEnd"/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забот». Где находится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эта роскошная достопримечательность?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Росток;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в) Бонн;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с) Потсдам;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dДрезден</w:t>
      </w:r>
      <w:proofErr w:type="spellEnd"/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Вопрос 12: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Что нашёл известный немецкий археолог Генрих </w:t>
      </w:r>
      <w:proofErr w:type="spellStart"/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Шлиман</w:t>
      </w:r>
      <w:proofErr w:type="spellEnd"/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во время своих раскопок?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египетские пирамиды;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в) древнегреческий город Троя;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с) драгоценные украшения;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d) </w:t>
      </w:r>
      <w:proofErr w:type="spellStart"/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доистрический</w:t>
      </w:r>
      <w:proofErr w:type="spellEnd"/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город</w:t>
      </w:r>
    </w:p>
    <w:p w:rsidR="00413591" w:rsidRPr="00413591" w:rsidRDefault="00413591" w:rsidP="0041359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3F2D95A6" wp14:editId="143A7EF4">
            <wp:extent cx="6096000" cy="4572000"/>
            <wp:effectExtent l="0" t="0" r="0" b="0"/>
            <wp:docPr id="8" name="Рисунок 8" descr="Вопрос 13: За что Альберт Эйнштейн получил в 1921 году Нобелевскую премию?  а) за кинетическую теорию тепла;  в) за периодическую систему элементов; с) за теорию относительности;  d)за изобретение книгопечатания  Вопрос 14: Герой средневековых нидерландских и немецких легенд и народных книг считается национальным героем немецких сатирических рассказов 14 века. Кто это? а) Вильгельм Телль;  в) Тилль Ойленшпигель;  с) Мартин Лютер; d) Барон Мюнхауз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Вопрос 13: За что Альберт Эйнштейн получил в 1921 году Нобелевскую премию?  а) за кинетическую теорию тепла;  в) за периодическую систему элементов; с) за теорию относительности;  d)за изобретение книгопечатания  Вопрос 14: Герой средневековых нидерландских и немецких легенд и народных книг считается национальным героем немецких сатирических рассказов 14 века. Кто это? а) Вильгельм Телль;  в) Тилль Ойленшпигель;  с) Мартин Лютер; d) Барон Мюнхаузен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Вопрос</w:t>
      </w: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13: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 что Альберт Эйнштейн получил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 1921 году Нобелевскую премию?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за кинетическую теорию тепла;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в) за периодическую систему элементов;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с) за теорию относительности;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d)за изобретение книгопечатания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Вопрос</w:t>
      </w: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14: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Герой средневековых нидерландских и немецких легенд и народных книг считается национальным героем немецких сатирических рассказов 14 века. Кто это?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Вильгельм Телль;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в) </w:t>
      </w:r>
      <w:proofErr w:type="spellStart"/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Тилль</w:t>
      </w:r>
      <w:proofErr w:type="spellEnd"/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Ойленшпигель</w:t>
      </w:r>
      <w:proofErr w:type="spellEnd"/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с) Мартин Лютер;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d) Барон </w:t>
      </w:r>
      <w:proofErr w:type="spellStart"/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Мюнхаузен</w:t>
      </w:r>
      <w:proofErr w:type="spellEnd"/>
    </w:p>
    <w:p w:rsidR="00413591" w:rsidRPr="00413591" w:rsidRDefault="00413591" w:rsidP="0041359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52D2D5D3" wp14:editId="2D57FBB2">
            <wp:extent cx="6096000" cy="4572000"/>
            <wp:effectExtent l="0" t="0" r="0" b="0"/>
            <wp:docPr id="9" name="Рисунок 9" descr="Вопрос 15: Как называется стихотворение Гофмана Фаллерслебена, которое в 1922 году стало национальным гимном  Германии? а) «Песня немцев»;  в)»Лорелея»; с) «Германия. Зимняя сказка»; d) «Лесной царь» Вопрос 16: Эта федеральная земля находится в центре Германии. Из неё родом русская императрица Екатерина.Как называется эта земля? а) Нижняя Саксония; в) Саксония-Ангальдт; с) Бранденбург; d) Тюринг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Вопрос 15: Как называется стихотворение Гофмана Фаллерслебена, которое в 1922 году стало национальным гимном  Германии? а) «Песня немцев»;  в)»Лорелея»; с) «Германия. Зимняя сказка»; d) «Лесной царь» Вопрос 16: Эта федеральная земля находится в центре Германии. Из неё родом русская императрица Екатерина.Как называется эта земля? а) Нижняя Саксония; в) Саксония-Ангальдт; с) Бранденбург; d) Тюрингия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Вопрос</w:t>
      </w: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15: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Как называется стихотворение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Гофмана </w:t>
      </w:r>
      <w:proofErr w:type="spellStart"/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Фаллерслебена</w:t>
      </w:r>
      <w:proofErr w:type="spellEnd"/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, которое в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1922 году стало национальным гимном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Германии?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«Песня немцев»;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</w:t>
      </w:r>
      <w:proofErr w:type="gramStart"/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)»</w:t>
      </w:r>
      <w:proofErr w:type="spellStart"/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Лорелея</w:t>
      </w:r>
      <w:proofErr w:type="spellEnd"/>
      <w:proofErr w:type="gramEnd"/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с) «Германия. Зимняя сказка»;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d) «Лесной царь»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Вопрос</w:t>
      </w: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16: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Эта федеральная земля находится в центре Германии. Из неё родом русская императрица </w:t>
      </w:r>
      <w:proofErr w:type="spellStart"/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Екатерина.Как</w:t>
      </w:r>
      <w:proofErr w:type="spellEnd"/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называется эта земля?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Нижняя Саксония;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в) Саксония-</w:t>
      </w:r>
      <w:proofErr w:type="spellStart"/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Ангальдт</w:t>
      </w:r>
      <w:proofErr w:type="spellEnd"/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с) Бранденбург;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d) Тюрингия</w:t>
      </w:r>
    </w:p>
    <w:p w:rsidR="00413591" w:rsidRPr="00413591" w:rsidRDefault="00413591" w:rsidP="0041359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7D61D54B" wp14:editId="02CE4F8C">
            <wp:extent cx="6096000" cy="4572000"/>
            <wp:effectExtent l="0" t="0" r="0" b="0"/>
            <wp:docPr id="10" name="Рисунок 10" descr="Вопрос 17: Брокен-самая высокая точка Гарца. На горе, по легенде, проходило празднование Вальпургиевой ночи. Что является символом этой горы? а)Святой Николай; b)медведь; с) ведьма; d) Средневековый замок Вопрос 18: Эти лучи были случайно открыты великим немецким учёным. Он назвал их «х-лучи». О ком идёт речь? а)Юстус Либиг; в) Рудольф Дизель; с) Роберт Кох; d) Вильгельм Рентг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Вопрос 17: Брокен-самая высокая точка Гарца. На горе, по легенде, проходило празднование Вальпургиевой ночи. Что является символом этой горы? а)Святой Николай; b)медведь; с) ведьма; d) Средневековый замок Вопрос 18: Эти лучи были случайно открыты великим немецким учёным. Он назвал их «х-лучи». О ком идёт речь? а)Юстус Либиг; в) Рудольф Дизель; с) Роберт Кох; d) Вильгельм Рентген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Вопрос</w:t>
      </w: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17: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Брокен</w:t>
      </w:r>
      <w:proofErr w:type="spellEnd"/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-самая высокая точка Гарца.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На горе, по легенде, проходило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празднование Вальпургиевой ночи. Что является символом этой горы?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а)Святой</w:t>
      </w:r>
      <w:proofErr w:type="gramEnd"/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Николай;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b)медведь</w:t>
      </w:r>
      <w:proofErr w:type="gramEnd"/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с) ведьма;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d) Средневековый замок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Вопрос</w:t>
      </w: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18: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Эти лучи были случайно открыты великим немецким учёным. Он назвал их «х-лучи». О ком идёт речь?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</w:t>
      </w:r>
      <w:proofErr w:type="spellStart"/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Юстус</w:t>
      </w:r>
      <w:proofErr w:type="spellEnd"/>
      <w:proofErr w:type="gramEnd"/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Либиг</w:t>
      </w:r>
      <w:proofErr w:type="spellEnd"/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в) Рудольф Дизель;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с) Роберт Кох;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d) Вильгельм Рентген</w:t>
      </w:r>
    </w:p>
    <w:p w:rsidR="00413591" w:rsidRPr="00413591" w:rsidRDefault="00413591" w:rsidP="0041359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2D408FB0" wp14:editId="627B40A3">
            <wp:extent cx="6096000" cy="4572000"/>
            <wp:effectExtent l="0" t="0" r="0" b="0"/>
            <wp:docPr id="11" name="Рисунок 11" descr="Вопрос 19: Этот город-международный торговый центр и место проведения ярмарок. Которые состоятся каждую весну и сень. О каком городе идёт речь ? а) Дрезден;  в) Лейпциг; с) Эрфурт; d) Берлин Вопрос 20: Этот город известен как центр садоводства и цветоводства. С 1961 года здесь устраивают международные выставки. Эмблема этого города- цветок. Что это за город? а) Веймар; в) Эрфурт; с) Фракфурт-на-Одере; d) Потсд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Вопрос 19: Этот город-международный торговый центр и место проведения ярмарок. Которые состоятся каждую весну и сень. О каком городе идёт речь ? а) Дрезден;  в) Лейпциг; с) Эрфурт; d) Берлин Вопрос 20: Этот город известен как центр садоводства и цветоводства. С 1961 года здесь устраивают международные выставки. Эмблема этого города- цветок. Что это за город? а) Веймар; в) Эрфурт; с) Фракфурт-на-Одере; d) Потсдам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Вопрос</w:t>
      </w: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19: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Этот город-международный торговый центр и место проведения ярмарок. Которые состоятся каждую весну и сень. О каком городе идёт </w:t>
      </w:r>
      <w:proofErr w:type="gramStart"/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речь ?</w:t>
      </w:r>
      <w:proofErr w:type="gramEnd"/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Дрезден;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в) Лейпциг;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с) Эрфурт;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d) Берлин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Вопрос</w:t>
      </w: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20: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Этот</w:t>
      </w: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город известен</w:t>
      </w: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4135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как центр садоводства и цветоводства. С 1961 года здесь устраивают международные выставки. Эмблема этого города- цветок. Что это за город?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Веймар; в) Эрфурт;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с) </w:t>
      </w:r>
      <w:proofErr w:type="spellStart"/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Фракфурт</w:t>
      </w:r>
      <w:proofErr w:type="spellEnd"/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-на-Одере;</w:t>
      </w:r>
    </w:p>
    <w:p w:rsidR="00413591" w:rsidRPr="00413591" w:rsidRDefault="00413591" w:rsidP="004135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135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d) Потсдам</w:t>
      </w:r>
    </w:p>
    <w:p w:rsidR="0093523E" w:rsidRDefault="0093523E"/>
    <w:sectPr w:rsidR="00935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6BE"/>
    <w:rsid w:val="00413591"/>
    <w:rsid w:val="004B4E21"/>
    <w:rsid w:val="007626BE"/>
    <w:rsid w:val="0093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53DF6"/>
  <w15:chartTrackingRefBased/>
  <w15:docId w15:val="{557AB41C-7ED3-42B6-B268-332ECCAA5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4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7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0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510</Words>
  <Characters>2908</Characters>
  <Application>Microsoft Office Word</Application>
  <DocSecurity>0</DocSecurity>
  <Lines>24</Lines>
  <Paragraphs>6</Paragraphs>
  <ScaleCrop>false</ScaleCrop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2017-03-19T12:29:00Z</dcterms:created>
  <dcterms:modified xsi:type="dcterms:W3CDTF">2017-03-21T17:08:00Z</dcterms:modified>
</cp:coreProperties>
</file>