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1" w:type="pct"/>
        <w:tblCellSpacing w:w="0" w:type="dxa"/>
        <w:tblInd w:w="300" w:type="dxa"/>
        <w:tblCellMar>
          <w:left w:w="0" w:type="dxa"/>
          <w:right w:w="0" w:type="dxa"/>
        </w:tblCellMar>
        <w:tblLook w:val="04A0"/>
      </w:tblPr>
      <w:tblGrid>
        <w:gridCol w:w="9574"/>
        <w:gridCol w:w="6"/>
      </w:tblGrid>
      <w:tr w:rsidR="008F6249" w:rsidRPr="008F6249" w:rsidTr="008F6249">
        <w:trPr>
          <w:trHeight w:val="29025"/>
          <w:tblCellSpacing w:w="0" w:type="dxa"/>
        </w:trPr>
        <w:tc>
          <w:tcPr>
            <w:tcW w:w="9574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8F6249" w:rsidRDefault="008F6249" w:rsidP="008F6249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i/>
                <w:iCs/>
                <w:color w:val="000080"/>
                <w:kern w:val="36"/>
                <w:sz w:val="48"/>
                <w:lang w:eastAsia="ru-RU"/>
              </w:rPr>
            </w:pPr>
          </w:p>
          <w:p w:rsid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Georgia" w:eastAsia="Times New Roman" w:hAnsi="Georgia" w:cs="Arial"/>
                <w:b/>
                <w:bCs/>
                <w:i/>
                <w:iCs/>
                <w:color w:val="000080"/>
                <w:kern w:val="36"/>
                <w:sz w:val="48"/>
                <w:lang w:eastAsia="ru-RU"/>
              </w:rPr>
              <w:t xml:space="preserve">Профилактика гриппа и </w:t>
            </w:r>
            <w:proofErr w:type="spellStart"/>
            <w:r w:rsidRPr="008F6249">
              <w:rPr>
                <w:rFonts w:ascii="Georgia" w:eastAsia="Times New Roman" w:hAnsi="Georgia" w:cs="Arial"/>
                <w:b/>
                <w:bCs/>
                <w:i/>
                <w:iCs/>
                <w:color w:val="000080"/>
                <w:kern w:val="36"/>
                <w:sz w:val="48"/>
                <w:lang w:eastAsia="ru-RU"/>
              </w:rPr>
              <w:t>коронавирусной</w:t>
            </w:r>
            <w:proofErr w:type="spellEnd"/>
            <w:r w:rsidRPr="008F6249">
              <w:rPr>
                <w:rFonts w:ascii="Georgia" w:eastAsia="Times New Roman" w:hAnsi="Georgia" w:cs="Arial"/>
                <w:b/>
                <w:bCs/>
                <w:i/>
                <w:iCs/>
                <w:color w:val="000080"/>
                <w:kern w:val="36"/>
                <w:sz w:val="48"/>
                <w:lang w:eastAsia="ru-RU"/>
              </w:rPr>
              <w:t xml:space="preserve"> инфекции</w:t>
            </w:r>
          </w:p>
          <w:p w:rsid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8F6249" w:rsidRP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 xml:space="preserve">    </w:t>
            </w:r>
            <w:r w:rsidRPr="008F624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 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Вирусы гриппа и </w:t>
            </w:r>
            <w:proofErr w:type="spellStart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      </w:r>
            <w:proofErr w:type="spellStart"/>
            <w:proofErr w:type="gramStart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spellEnd"/>
            <w:proofErr w:type="gramEnd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заболеваниями), и с ослабленным иммунитетом.</w:t>
            </w:r>
          </w:p>
          <w:p w:rsidR="008F6249" w:rsidRP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F6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ПРАВИЛО    1. ЧАСТО МОЙТЕ РУКИ С МЫЛОМ</w:t>
            </w:r>
            <w:r w:rsidRPr="008F6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        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Чистите и дезинфицируйте поверхности, используя бытовые моющие средства.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Гигиена рук - это важная мера профилактики распространения гриппа и </w:t>
            </w:r>
            <w:proofErr w:type="spellStart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Чистка и регулярная дезинфекция поверхностей (столов, дверных ручек, стульев, </w:t>
            </w:r>
            <w:proofErr w:type="spellStart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гаджетов</w:t>
            </w:r>
            <w:proofErr w:type="spellEnd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 удаляет вирусы. 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2. СОБЛЮДАЙТЕ РАССТОЯНИЕ И ЭТИКЕТ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</w:t>
            </w:r>
          </w:p>
          <w:p w:rsidR="008F6249" w:rsidRPr="008F6249" w:rsidRDefault="008F6249" w:rsidP="008F624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      </w:r>
          </w:p>
          <w:p w:rsidR="008F6249" w:rsidRPr="008F6249" w:rsidRDefault="008F6249" w:rsidP="008F624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Избегайте трогать руками глаза, нос или рот. Вирус гриппа и </w:t>
            </w:r>
            <w:proofErr w:type="spellStart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</w:t>
            </w:r>
            <w:proofErr w:type="spellEnd"/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распространяются этими путями.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Надевайте маску или используйте другие подручные средства защиты, чтобы уменьшить риск заболевания.</w:t>
            </w:r>
          </w:p>
          <w:p w:rsidR="008F6249" w:rsidRPr="008F6249" w:rsidRDefault="008F6249" w:rsidP="008F624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кашле, чихании следует прикрывать рот и нос одноразовыми салфетками, которые после использования нужно выбрасывать.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Избегая излишние поездки и посещения многолюдных мест, можно уменьшить риск заболевания.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8F6249" w:rsidRP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ПРАВИЛО 3. ВЕДИТЕ ЗДОРОВЫЙ ОБРАЗ ЖИЗНИ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</w:t>
            </w:r>
          </w:p>
          <w:p w:rsidR="008F6249" w:rsidRPr="008F6249" w:rsidRDefault="008F6249" w:rsidP="008F624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  <w:p w:rsidR="008F6249" w:rsidRP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4.  ЗАЩИЩАЙТЕ ОРГАНЫ ДЫХАНИЯ С ПОМОЩЬЮ МЕДИЦИНСКОЙ МАСКИ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Среди прочих средств профилактики особое место занимает ношение масок, 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благодаря которым ограничивается распространение вируса.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Медицинские маски для защиты органов дыхания используют: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уходе за больными острыми респираторными вирусными инфекциями;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общении с лицами с признаками острой респираторной вирусной инфекции;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рисках инфицирования другими инфекциями, передающимися воздушно-капельным путем.</w:t>
            </w:r>
          </w:p>
          <w:p w:rsidR="008F6249" w:rsidRPr="008F6249" w:rsidRDefault="008F6249" w:rsidP="008F6249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НОСИТЬ МАСКУ?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Чтобы обезопасить себя от заражения, крайне важно правильно ее носить: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маска должна тщательно закрепляться, плотно закрывать рот и нос, не оставляя зазоров;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старайтесь не касаться поверхностей маски при ее снятии, если вы ее коснулись, тщательно вымойте руки с мылом или спиртовым средством;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влажную или отсыревшую маску следует сменить на новую, сухую;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не используйте вторично одноразовую маску;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использованную одноразовую маску следует немедленно выбросить в отходы.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Во время пребывания на улице полезно дышать свежим воздухом и маску надевать не стоит.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ПРАВИЛО 5.  ЧТО ДЕЛАТЬ В СЛУЧАЕ ЗАБОЛЕВАНИЯ ГРИППОМ, КОРОНАВИРУСНОЙ ИНФЕКЦИЕЙ?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8F6249" w:rsidRPr="008F6249" w:rsidRDefault="008F6249" w:rsidP="008F624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Оставайтесь дома и срочно обращайтесь к врачу.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Следуйте предписаниям врача, соблюдайте постельный режим и пейте как можно больше жидкости.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8F6249" w:rsidRPr="008F6249" w:rsidRDefault="008F6249" w:rsidP="008F6249">
            <w:pPr>
              <w:spacing w:after="0" w:line="240" w:lineRule="auto"/>
              <w:ind w:firstLine="709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В некоторых случаях могут быть симптомы желудочно-кишечных расстройств: тошнота, рвота, диарея.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КАКОВЫ ОСЛОЖНЕНИЯ          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Среди осложнений лидирует вирусная пневмония. Ухудшение состояния при вирусной 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Быстро начатое лечение способствует облегчению степени тяжести болезни.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F6249" w:rsidRPr="008F6249" w:rsidRDefault="008F6249" w:rsidP="008F624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ДЕЛАТЬ ЕСЛИ В СЕМЬЕ КТО-ТО ЗАБОЛЕЛ ГРИППОМ/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КОРОНАВИРУСНОЙ ИНФЕКЦИЕЙ?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Вызовите врача.</w:t>
            </w:r>
          </w:p>
          <w:p w:rsidR="008F6249" w:rsidRPr="008F6249" w:rsidRDefault="008F6249" w:rsidP="008F624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больному отдельную комнату в доме. Если это невозможно, соблюдайте расстояние не менее 1 метра от больного.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Ограничьте до минимума контакт между больным и близкими, особенно детьми, пожилыми людьми и лицами, страдающими хроническими заболеваниями.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Часто проветривайте помещение.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Сохраняйте чистоту, как можно чаще мойте и дезинфицируйте поверхности бытовыми моющими средствами.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Часто мойте руки с мылом.</w:t>
            </w:r>
          </w:p>
          <w:p w:rsidR="008F6249" w:rsidRPr="008F6249" w:rsidRDefault="008F6249" w:rsidP="008F62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Ухаживая за больным, прикрывайте рот и нос маской или другими защитными средствами (платком, шарфом и др.).</w:t>
            </w:r>
            <w:r w:rsidRPr="008F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Ухаживать за больным должен только один член семьи.</w:t>
            </w:r>
          </w:p>
        </w:tc>
        <w:tc>
          <w:tcPr>
            <w:tcW w:w="0" w:type="auto"/>
            <w:vAlign w:val="center"/>
            <w:hideMark/>
          </w:tcPr>
          <w:p w:rsidR="008F6249" w:rsidRPr="008F6249" w:rsidRDefault="008F6249" w:rsidP="008F6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137D" w:rsidRDefault="00B5137D" w:rsidP="00364EC5"/>
    <w:sectPr w:rsidR="00B5137D" w:rsidSect="00555CE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249"/>
    <w:rsid w:val="00364EC5"/>
    <w:rsid w:val="00555CEB"/>
    <w:rsid w:val="008F6249"/>
    <w:rsid w:val="00B5137D"/>
    <w:rsid w:val="00B8244C"/>
    <w:rsid w:val="00F2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2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F62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871</Words>
  <Characters>4966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2020-02-12T11:39:00Z</dcterms:created>
  <dcterms:modified xsi:type="dcterms:W3CDTF">2020-04-10T13:35:00Z</dcterms:modified>
</cp:coreProperties>
</file>